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86F0D" w14:textId="232DE026" w:rsidR="00637B5F" w:rsidRPr="007973E8" w:rsidRDefault="00637B5F" w:rsidP="005F15A6">
      <w:pPr>
        <w:spacing w:line="240" w:lineRule="auto"/>
        <w:rPr>
          <w:rFonts w:asciiTheme="minorHAnsi" w:hAnsiTheme="minorHAnsi"/>
          <w:b/>
          <w:sz w:val="22"/>
          <w:szCs w:val="22"/>
        </w:rPr>
      </w:pPr>
    </w:p>
    <w:p w14:paraId="55961766" w14:textId="77777777" w:rsidR="00EB5600" w:rsidRPr="003141BA" w:rsidRDefault="00EB5600" w:rsidP="00C07759">
      <w:pPr>
        <w:spacing w:line="240" w:lineRule="auto"/>
        <w:rPr>
          <w:rFonts w:asciiTheme="minorHAnsi" w:hAnsiTheme="minorHAnsi"/>
          <w:b/>
          <w:sz w:val="22"/>
          <w:szCs w:val="22"/>
        </w:rPr>
      </w:pPr>
    </w:p>
    <w:p w14:paraId="7A0C91BF" w14:textId="6460B04F" w:rsidR="00EB5600" w:rsidRDefault="00A42776" w:rsidP="00EB5600">
      <w:pPr>
        <w:spacing w:line="240" w:lineRule="auto"/>
        <w:jc w:val="center"/>
        <w:rPr>
          <w:rFonts w:asciiTheme="minorHAnsi" w:hAnsiTheme="minorHAnsi"/>
          <w:b/>
          <w:sz w:val="22"/>
          <w:szCs w:val="22"/>
        </w:rPr>
      </w:pPr>
      <w:proofErr w:type="spellStart"/>
      <w:r>
        <w:rPr>
          <w:rFonts w:asciiTheme="minorHAnsi" w:hAnsiTheme="minorHAnsi"/>
          <w:b/>
          <w:sz w:val="22"/>
          <w:szCs w:val="22"/>
        </w:rPr>
        <w:t>TDRs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</w:t>
      </w:r>
      <w:r w:rsidR="007973E8">
        <w:rPr>
          <w:rFonts w:asciiTheme="minorHAnsi" w:hAnsiTheme="minorHAnsi"/>
          <w:b/>
          <w:sz w:val="22"/>
          <w:szCs w:val="22"/>
        </w:rPr>
        <w:t>–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7973E8">
        <w:rPr>
          <w:rFonts w:asciiTheme="minorHAnsi" w:hAnsiTheme="minorHAnsi"/>
          <w:b/>
          <w:sz w:val="22"/>
          <w:szCs w:val="22"/>
        </w:rPr>
        <w:t>CONSULTORÍA PARA LA COORDINACIÓN GENERAL DEL PROYECTO</w:t>
      </w:r>
    </w:p>
    <w:p w14:paraId="6C58AA47" w14:textId="20894EFF" w:rsidR="00666EE6" w:rsidRDefault="00666EE6" w:rsidP="00EB5600">
      <w:pPr>
        <w:spacing w:line="240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4EA84103" w14:textId="27D2E8A8" w:rsidR="00666EE6" w:rsidRDefault="00666EE6" w:rsidP="00EB5600">
      <w:pPr>
        <w:spacing w:line="240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71C27DDC" w14:textId="74D10260" w:rsidR="00666EE6" w:rsidRPr="00252E98" w:rsidRDefault="00666EE6" w:rsidP="00666EE6">
      <w:pPr>
        <w:spacing w:line="240" w:lineRule="auto"/>
        <w:rPr>
          <w:rFonts w:asciiTheme="minorHAnsi" w:hAnsiTheme="minorHAnsi"/>
          <w:b/>
          <w:sz w:val="22"/>
          <w:szCs w:val="22"/>
          <w:lang w:val="pt-BR"/>
        </w:rPr>
      </w:pPr>
      <w:r w:rsidRPr="00252E98">
        <w:rPr>
          <w:rFonts w:asciiTheme="minorHAnsi" w:hAnsiTheme="minorHAnsi"/>
          <w:b/>
          <w:sz w:val="22"/>
          <w:szCs w:val="22"/>
          <w:lang w:val="pt-BR"/>
        </w:rPr>
        <w:t xml:space="preserve">CONSULTORÍA A CONTRATAR: </w:t>
      </w:r>
      <w:r>
        <w:rPr>
          <w:rFonts w:asciiTheme="minorHAnsi" w:hAnsiTheme="minorHAnsi" w:cstheme="minorHAnsi"/>
          <w:b/>
          <w:sz w:val="24"/>
          <w:szCs w:val="24"/>
        </w:rPr>
        <w:t>Coordinación General del Proyecto</w:t>
      </w:r>
      <w:r w:rsidRPr="00252E98">
        <w:rPr>
          <w:rFonts w:asciiTheme="minorHAnsi" w:hAnsiTheme="minorHAnsi"/>
          <w:bCs/>
          <w:sz w:val="22"/>
          <w:szCs w:val="22"/>
        </w:rPr>
        <w:t xml:space="preserve"> – Adenda </w:t>
      </w:r>
      <w:proofErr w:type="spellStart"/>
      <w:r w:rsidRPr="00252E98">
        <w:rPr>
          <w:rFonts w:asciiTheme="minorHAnsi" w:hAnsiTheme="minorHAnsi"/>
          <w:bCs/>
          <w:sz w:val="22"/>
          <w:szCs w:val="22"/>
        </w:rPr>
        <w:t>N°</w:t>
      </w:r>
      <w:proofErr w:type="spellEnd"/>
      <w:r w:rsidRPr="00252E98">
        <w:rPr>
          <w:rFonts w:asciiTheme="minorHAnsi" w:hAnsiTheme="minorHAnsi"/>
          <w:bCs/>
          <w:sz w:val="22"/>
          <w:szCs w:val="22"/>
        </w:rPr>
        <w:t xml:space="preserve"> 1 del proyecto: </w:t>
      </w:r>
      <w:r w:rsidRPr="00252E98">
        <w:rPr>
          <w:rFonts w:ascii="Calibri" w:hAnsi="Calibri" w:cs="Calibri"/>
          <w:bCs/>
          <w:sz w:val="22"/>
          <w:szCs w:val="22"/>
        </w:rPr>
        <w:t>“Cooperación técnica interinstitucional para la aplicación de metodologías innovadoras en la formación profesional y el fortalecimiento del SINAFOCAL”.</w:t>
      </w:r>
    </w:p>
    <w:p w14:paraId="33340029" w14:textId="0BA09A81" w:rsidR="00A23E5C" w:rsidRDefault="00666EE6" w:rsidP="00C6279B">
      <w:pPr>
        <w:spacing w:line="240" w:lineRule="auto"/>
        <w:rPr>
          <w:rFonts w:asciiTheme="minorHAnsi" w:hAnsiTheme="minorHAnsi"/>
          <w:b/>
          <w:color w:val="000000"/>
          <w:sz w:val="22"/>
          <w:szCs w:val="22"/>
          <w:lang w:eastAsia="es-MX"/>
        </w:rPr>
      </w:pPr>
      <w:r w:rsidRPr="003141BA">
        <w:rPr>
          <w:rFonts w:asciiTheme="minorHAnsi" w:hAnsiTheme="minorHAnsi"/>
          <w:b/>
          <w:color w:val="000000"/>
          <w:sz w:val="22"/>
          <w:szCs w:val="22"/>
          <w:lang w:eastAsia="es-MX"/>
        </w:rPr>
        <w:tab/>
      </w:r>
      <w:r w:rsidR="00C6279B" w:rsidRPr="003141BA">
        <w:rPr>
          <w:rFonts w:asciiTheme="minorHAnsi" w:hAnsiTheme="minorHAnsi"/>
          <w:b/>
          <w:color w:val="000000"/>
          <w:sz w:val="22"/>
          <w:szCs w:val="22"/>
          <w:lang w:eastAsia="es-MX"/>
        </w:rPr>
        <w:tab/>
      </w:r>
    </w:p>
    <w:p w14:paraId="43A40746" w14:textId="74E80164" w:rsidR="00771A4E" w:rsidRPr="00E31F3D" w:rsidRDefault="00771A4E" w:rsidP="00F17A52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/>
          <w:b/>
          <w:bCs/>
          <w:sz w:val="22"/>
          <w:szCs w:val="22"/>
        </w:rPr>
      </w:pPr>
      <w:r w:rsidRPr="00E31F3D">
        <w:rPr>
          <w:rFonts w:asciiTheme="minorHAnsi" w:hAnsiTheme="minorHAnsi"/>
          <w:b/>
          <w:bCs/>
          <w:sz w:val="22"/>
          <w:szCs w:val="22"/>
        </w:rPr>
        <w:t xml:space="preserve">Objetivos de la </w:t>
      </w:r>
      <w:r w:rsidR="00E31F3D" w:rsidRPr="00E31F3D">
        <w:rPr>
          <w:rFonts w:asciiTheme="minorHAnsi" w:hAnsiTheme="minorHAnsi"/>
          <w:b/>
          <w:bCs/>
          <w:sz w:val="22"/>
          <w:szCs w:val="22"/>
        </w:rPr>
        <w:t>contratación:</w:t>
      </w:r>
    </w:p>
    <w:p w14:paraId="3E138872" w14:textId="4F0C9C92" w:rsidR="0038013B" w:rsidRPr="00771A4E" w:rsidRDefault="00A663AC" w:rsidP="00E31F3D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771A4E" w:rsidRPr="00771A4E">
        <w:rPr>
          <w:rFonts w:asciiTheme="minorHAnsi" w:hAnsiTheme="minorHAnsi"/>
          <w:sz w:val="22"/>
          <w:szCs w:val="22"/>
        </w:rPr>
        <w:t>segura</w:t>
      </w:r>
      <w:r>
        <w:rPr>
          <w:rFonts w:asciiTheme="minorHAnsi" w:hAnsiTheme="minorHAnsi"/>
          <w:sz w:val="22"/>
          <w:szCs w:val="22"/>
        </w:rPr>
        <w:t>r</w:t>
      </w:r>
      <w:r w:rsidR="00771A4E" w:rsidRPr="00771A4E">
        <w:rPr>
          <w:rFonts w:asciiTheme="minorHAnsi" w:hAnsiTheme="minorHAnsi"/>
          <w:sz w:val="22"/>
          <w:szCs w:val="22"/>
        </w:rPr>
        <w:t xml:space="preserve"> y garantiza</w:t>
      </w:r>
      <w:r>
        <w:rPr>
          <w:rFonts w:asciiTheme="minorHAnsi" w:hAnsiTheme="minorHAnsi"/>
          <w:sz w:val="22"/>
          <w:szCs w:val="22"/>
        </w:rPr>
        <w:t>r</w:t>
      </w:r>
      <w:r w:rsidR="00771A4E" w:rsidRPr="00771A4E">
        <w:rPr>
          <w:rFonts w:asciiTheme="minorHAnsi" w:hAnsiTheme="minorHAnsi"/>
          <w:sz w:val="22"/>
          <w:szCs w:val="22"/>
        </w:rPr>
        <w:t xml:space="preserve"> el cumplimiento de los objetivos, así como la entrega efectiva y calidad técnica de las actividades</w:t>
      </w:r>
      <w:r w:rsidR="002D27E6">
        <w:rPr>
          <w:rFonts w:asciiTheme="minorHAnsi" w:hAnsiTheme="minorHAnsi"/>
          <w:sz w:val="22"/>
          <w:szCs w:val="22"/>
        </w:rPr>
        <w:t xml:space="preserve">, </w:t>
      </w:r>
      <w:r w:rsidR="00771A4E" w:rsidRPr="00771A4E">
        <w:rPr>
          <w:rFonts w:asciiTheme="minorHAnsi" w:hAnsiTheme="minorHAnsi"/>
          <w:sz w:val="22"/>
          <w:szCs w:val="22"/>
        </w:rPr>
        <w:t>productos</w:t>
      </w:r>
      <w:r w:rsidR="002D27E6">
        <w:rPr>
          <w:rFonts w:asciiTheme="minorHAnsi" w:hAnsiTheme="minorHAnsi"/>
          <w:sz w:val="22"/>
          <w:szCs w:val="22"/>
        </w:rPr>
        <w:t xml:space="preserve"> </w:t>
      </w:r>
      <w:r w:rsidR="00094B1B">
        <w:rPr>
          <w:rFonts w:asciiTheme="minorHAnsi" w:hAnsiTheme="minorHAnsi"/>
          <w:sz w:val="22"/>
          <w:szCs w:val="22"/>
        </w:rPr>
        <w:t>y resultados del proyecto</w:t>
      </w:r>
      <w:r w:rsidR="00770EEF">
        <w:rPr>
          <w:rFonts w:asciiTheme="minorHAnsi" w:hAnsiTheme="minorHAnsi"/>
          <w:sz w:val="22"/>
          <w:szCs w:val="22"/>
        </w:rPr>
        <w:t xml:space="preserve">, así como de </w:t>
      </w:r>
      <w:r w:rsidR="002D27E6">
        <w:rPr>
          <w:rFonts w:asciiTheme="minorHAnsi" w:hAnsiTheme="minorHAnsi"/>
          <w:sz w:val="22"/>
          <w:szCs w:val="22"/>
        </w:rPr>
        <w:t xml:space="preserve">los </w:t>
      </w:r>
      <w:r w:rsidR="00656CDB">
        <w:rPr>
          <w:rFonts w:asciiTheme="minorHAnsi" w:hAnsiTheme="minorHAnsi"/>
          <w:sz w:val="22"/>
          <w:szCs w:val="22"/>
        </w:rPr>
        <w:t xml:space="preserve">Informes Financieros a ser entregados en </w:t>
      </w:r>
      <w:r w:rsidR="00771A4E" w:rsidRPr="00771A4E">
        <w:rPr>
          <w:rFonts w:asciiTheme="minorHAnsi" w:hAnsiTheme="minorHAnsi"/>
          <w:sz w:val="22"/>
          <w:szCs w:val="22"/>
        </w:rPr>
        <w:t>los tiempos establecidos</w:t>
      </w:r>
      <w:r w:rsidR="0038013B">
        <w:rPr>
          <w:rFonts w:asciiTheme="minorHAnsi" w:hAnsiTheme="minorHAnsi"/>
          <w:sz w:val="22"/>
          <w:szCs w:val="22"/>
        </w:rPr>
        <w:t xml:space="preserve">, </w:t>
      </w:r>
      <w:r w:rsidR="0038013B" w:rsidRPr="00771A4E">
        <w:rPr>
          <w:rFonts w:asciiTheme="minorHAnsi" w:hAnsiTheme="minorHAnsi"/>
          <w:sz w:val="22"/>
          <w:szCs w:val="22"/>
        </w:rPr>
        <w:t>aportando visión estratégica, conocimiento técnico y manteniendo una comunicación efectiva entre todos los actores involucrados en el proceso.</w:t>
      </w:r>
    </w:p>
    <w:p w14:paraId="61AE8375" w14:textId="4DC2B68F" w:rsidR="00814827" w:rsidRPr="005B5F15" w:rsidRDefault="00771A4E" w:rsidP="005B5F15">
      <w:pPr>
        <w:pStyle w:val="Textoindependiente2"/>
        <w:widowControl/>
        <w:adjustRightInd/>
        <w:spacing w:after="0" w:line="240" w:lineRule="auto"/>
        <w:ind w:left="1068" w:right="99"/>
        <w:textAlignment w:val="auto"/>
        <w:rPr>
          <w:rFonts w:asciiTheme="minorHAnsi" w:hAnsiTheme="minorHAnsi"/>
          <w:sz w:val="22"/>
          <w:szCs w:val="22"/>
        </w:rPr>
      </w:pPr>
      <w:r w:rsidRPr="00771A4E">
        <w:rPr>
          <w:rFonts w:asciiTheme="minorHAnsi" w:hAnsiTheme="minorHAnsi"/>
          <w:sz w:val="22"/>
          <w:szCs w:val="22"/>
        </w:rPr>
        <w:t xml:space="preserve"> </w:t>
      </w:r>
    </w:p>
    <w:p w14:paraId="4C5145F9" w14:textId="705BC057" w:rsidR="00656CDB" w:rsidRPr="0094586D" w:rsidRDefault="00814827" w:rsidP="0094586D">
      <w:pPr>
        <w:spacing w:line="240" w:lineRule="auto"/>
        <w:rPr>
          <w:rFonts w:asciiTheme="minorHAnsi" w:hAnsiTheme="minorHAnsi"/>
          <w:b/>
          <w:color w:val="000000"/>
          <w:sz w:val="22"/>
          <w:szCs w:val="22"/>
          <w:lang w:eastAsia="es-MX"/>
        </w:rPr>
      </w:pPr>
      <w:r w:rsidRPr="003141BA">
        <w:rPr>
          <w:rFonts w:asciiTheme="minorHAnsi" w:hAnsiTheme="minorHAnsi"/>
          <w:b/>
          <w:color w:val="000000"/>
          <w:sz w:val="22"/>
          <w:szCs w:val="22"/>
          <w:lang w:eastAsia="es-MX"/>
        </w:rPr>
        <w:t>Actividades</w:t>
      </w:r>
    </w:p>
    <w:p w14:paraId="61FC055B" w14:textId="01CC00D6" w:rsidR="00771A4E" w:rsidRDefault="00771A4E" w:rsidP="00FB5F88">
      <w:pPr>
        <w:pStyle w:val="Textoindependiente2"/>
        <w:widowControl/>
        <w:numPr>
          <w:ilvl w:val="0"/>
          <w:numId w:val="34"/>
        </w:numPr>
        <w:adjustRightInd/>
        <w:spacing w:after="0" w:line="240" w:lineRule="auto"/>
        <w:ind w:left="360" w:right="99"/>
        <w:textAlignment w:val="auto"/>
        <w:rPr>
          <w:rFonts w:asciiTheme="minorHAnsi" w:hAnsiTheme="minorHAnsi"/>
          <w:sz w:val="22"/>
          <w:szCs w:val="22"/>
        </w:rPr>
      </w:pPr>
      <w:r w:rsidRPr="00771A4E">
        <w:rPr>
          <w:rFonts w:asciiTheme="minorHAnsi" w:hAnsiTheme="minorHAnsi"/>
          <w:sz w:val="22"/>
          <w:szCs w:val="22"/>
        </w:rPr>
        <w:t xml:space="preserve">Elaborar, actualizar e implementar el plan de trabajo general del proyecto. </w:t>
      </w:r>
    </w:p>
    <w:p w14:paraId="0A48B231" w14:textId="21B8C570" w:rsidR="00DA6AEB" w:rsidRDefault="00DA6AEB" w:rsidP="00FB5F88">
      <w:pPr>
        <w:pStyle w:val="Textoindependiente2"/>
        <w:widowControl/>
        <w:numPr>
          <w:ilvl w:val="0"/>
          <w:numId w:val="34"/>
        </w:numPr>
        <w:adjustRightInd/>
        <w:spacing w:after="0" w:line="240" w:lineRule="auto"/>
        <w:ind w:left="360" w:right="99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Mantener relación fluida con los representantes del SINAFOCAL, en el marco del presente proyecto</w:t>
      </w:r>
      <w:r w:rsidR="00A44328">
        <w:rPr>
          <w:rFonts w:asciiTheme="minorHAnsi" w:hAnsiTheme="minorHAnsi"/>
          <w:sz w:val="22"/>
          <w:szCs w:val="22"/>
        </w:rPr>
        <w:t>.</w:t>
      </w:r>
    </w:p>
    <w:p w14:paraId="1C666068" w14:textId="252A7584" w:rsidR="00771A4E" w:rsidRPr="00771A4E" w:rsidRDefault="00771A4E" w:rsidP="00FB5F88">
      <w:pPr>
        <w:pStyle w:val="Textoindependiente2"/>
        <w:widowControl/>
        <w:numPr>
          <w:ilvl w:val="0"/>
          <w:numId w:val="34"/>
        </w:numPr>
        <w:adjustRightInd/>
        <w:spacing w:after="0" w:line="240" w:lineRule="auto"/>
        <w:ind w:left="360" w:right="99"/>
        <w:textAlignment w:val="auto"/>
        <w:rPr>
          <w:rFonts w:asciiTheme="minorHAnsi" w:hAnsiTheme="minorHAnsi"/>
          <w:sz w:val="22"/>
          <w:szCs w:val="22"/>
        </w:rPr>
      </w:pPr>
      <w:r w:rsidRPr="00771A4E">
        <w:rPr>
          <w:rFonts w:asciiTheme="minorHAnsi" w:hAnsiTheme="minorHAnsi"/>
          <w:sz w:val="22"/>
          <w:szCs w:val="22"/>
        </w:rPr>
        <w:t xml:space="preserve">Conocer y manejar el modelo de gestión del proyecto, el plan de trabajo y la propuesta de proyecto aprobada por el SINAFOCAL. </w:t>
      </w:r>
    </w:p>
    <w:p w14:paraId="4895B9ED" w14:textId="1507DB50" w:rsidR="00771A4E" w:rsidRPr="00771A4E" w:rsidRDefault="00771A4E" w:rsidP="00FB5F88">
      <w:pPr>
        <w:pStyle w:val="Textoindependiente2"/>
        <w:widowControl/>
        <w:numPr>
          <w:ilvl w:val="0"/>
          <w:numId w:val="34"/>
        </w:numPr>
        <w:adjustRightInd/>
        <w:spacing w:after="0" w:line="240" w:lineRule="auto"/>
        <w:ind w:left="360" w:right="99"/>
        <w:textAlignment w:val="auto"/>
        <w:rPr>
          <w:rFonts w:asciiTheme="minorHAnsi" w:hAnsiTheme="minorHAnsi"/>
          <w:sz w:val="22"/>
          <w:szCs w:val="22"/>
        </w:rPr>
      </w:pPr>
      <w:r w:rsidRPr="00771A4E">
        <w:rPr>
          <w:rFonts w:asciiTheme="minorHAnsi" w:hAnsiTheme="minorHAnsi"/>
          <w:sz w:val="22"/>
          <w:szCs w:val="22"/>
        </w:rPr>
        <w:t xml:space="preserve">Establecer y mantener comunicación cercana con todas las partes interesadas del Proyecto, explorando oportunidades de colaboración; respondiendo a demandas y dudas y dando seguimiento a los acuerdos establecidos. </w:t>
      </w:r>
    </w:p>
    <w:p w14:paraId="59891020" w14:textId="53A644DF" w:rsidR="00E73FF1" w:rsidRPr="00FB5F88" w:rsidRDefault="00771A4E" w:rsidP="00FB5F88">
      <w:pPr>
        <w:pStyle w:val="Textoindependiente2"/>
        <w:widowControl/>
        <w:numPr>
          <w:ilvl w:val="0"/>
          <w:numId w:val="34"/>
        </w:numPr>
        <w:adjustRightInd/>
        <w:spacing w:after="0" w:line="240" w:lineRule="auto"/>
        <w:ind w:left="360" w:right="99"/>
        <w:textAlignment w:val="auto"/>
        <w:rPr>
          <w:rFonts w:asciiTheme="minorHAnsi" w:hAnsiTheme="minorHAnsi"/>
          <w:sz w:val="22"/>
          <w:szCs w:val="22"/>
        </w:rPr>
      </w:pPr>
      <w:r w:rsidRPr="00771A4E">
        <w:rPr>
          <w:rFonts w:asciiTheme="minorHAnsi" w:hAnsiTheme="minorHAnsi"/>
          <w:sz w:val="22"/>
          <w:szCs w:val="22"/>
        </w:rPr>
        <w:t xml:space="preserve">Convocar y facilitar reuniones </w:t>
      </w:r>
      <w:r w:rsidR="005B5F15">
        <w:rPr>
          <w:rFonts w:asciiTheme="minorHAnsi" w:hAnsiTheme="minorHAnsi"/>
          <w:sz w:val="22"/>
          <w:szCs w:val="22"/>
        </w:rPr>
        <w:t>con la Coordinación del Proyecto</w:t>
      </w:r>
      <w:r w:rsidRPr="00771A4E">
        <w:rPr>
          <w:rFonts w:asciiTheme="minorHAnsi" w:hAnsiTheme="minorHAnsi"/>
          <w:sz w:val="22"/>
          <w:szCs w:val="22"/>
        </w:rPr>
        <w:t xml:space="preserve">, </w:t>
      </w:r>
      <w:r w:rsidR="007F41BE">
        <w:rPr>
          <w:rFonts w:asciiTheme="minorHAnsi" w:hAnsiTheme="minorHAnsi"/>
          <w:sz w:val="22"/>
          <w:szCs w:val="22"/>
        </w:rPr>
        <w:t xml:space="preserve">a fin de estudiar la </w:t>
      </w:r>
      <w:r w:rsidRPr="00771A4E">
        <w:rPr>
          <w:rFonts w:asciiTheme="minorHAnsi" w:hAnsiTheme="minorHAnsi"/>
          <w:sz w:val="22"/>
          <w:szCs w:val="22"/>
        </w:rPr>
        <w:t xml:space="preserve">estrategia e implementación del Proyecto de manera regular. </w:t>
      </w:r>
    </w:p>
    <w:p w14:paraId="7A3C78C2" w14:textId="56BE1898" w:rsidR="00641D85" w:rsidRDefault="00641D85" w:rsidP="00FB5F88">
      <w:pPr>
        <w:pStyle w:val="Textoindependiente2"/>
        <w:widowControl/>
        <w:numPr>
          <w:ilvl w:val="0"/>
          <w:numId w:val="34"/>
        </w:numPr>
        <w:adjustRightInd/>
        <w:spacing w:after="0" w:line="240" w:lineRule="auto"/>
        <w:ind w:left="360" w:right="99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</w:t>
      </w:r>
      <w:r w:rsidR="00E73FF1">
        <w:rPr>
          <w:rFonts w:asciiTheme="minorHAnsi" w:hAnsiTheme="minorHAnsi"/>
          <w:sz w:val="22"/>
          <w:szCs w:val="22"/>
        </w:rPr>
        <w:t xml:space="preserve">mplementación, </w:t>
      </w:r>
      <w:r>
        <w:rPr>
          <w:rFonts w:asciiTheme="minorHAnsi" w:hAnsiTheme="minorHAnsi"/>
          <w:sz w:val="22"/>
          <w:szCs w:val="22"/>
        </w:rPr>
        <w:t xml:space="preserve">elaboración de la Autorización de Ejecución </w:t>
      </w:r>
      <w:r w:rsidR="00E73FF1">
        <w:rPr>
          <w:rFonts w:asciiTheme="minorHAnsi" w:hAnsiTheme="minorHAnsi"/>
          <w:sz w:val="22"/>
          <w:szCs w:val="22"/>
        </w:rPr>
        <w:t xml:space="preserve">y ejecución del proyecto, </w:t>
      </w:r>
      <w:r w:rsidR="00C64BB9">
        <w:rPr>
          <w:rFonts w:asciiTheme="minorHAnsi" w:hAnsiTheme="minorHAnsi"/>
          <w:sz w:val="22"/>
          <w:szCs w:val="22"/>
        </w:rPr>
        <w:t>de acuerdo con</w:t>
      </w:r>
      <w:r>
        <w:rPr>
          <w:rFonts w:asciiTheme="minorHAnsi" w:hAnsiTheme="minorHAnsi"/>
          <w:sz w:val="22"/>
          <w:szCs w:val="22"/>
        </w:rPr>
        <w:t xml:space="preserve"> la reglamentación de la Fundación CIRD.</w:t>
      </w:r>
    </w:p>
    <w:p w14:paraId="7CF1A235" w14:textId="6C759155" w:rsidR="00641D85" w:rsidRPr="00641D85" w:rsidRDefault="00641D85" w:rsidP="00FB5F88">
      <w:pPr>
        <w:pStyle w:val="Textoindependiente2"/>
        <w:widowControl/>
        <w:numPr>
          <w:ilvl w:val="0"/>
          <w:numId w:val="34"/>
        </w:numPr>
        <w:adjustRightInd/>
        <w:spacing w:after="0" w:line="240" w:lineRule="auto"/>
        <w:ind w:left="360" w:right="99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Preparación del Proyecto, presupuesto, plan de trabajo y los Anexos – B-01-01 C; B-01-01 C y B-01-03 – Programación de Gastos </w:t>
      </w:r>
      <w:r w:rsidR="00C64BB9">
        <w:rPr>
          <w:rFonts w:asciiTheme="minorHAnsi" w:hAnsiTheme="minorHAnsi"/>
          <w:sz w:val="22"/>
          <w:szCs w:val="22"/>
        </w:rPr>
        <w:t>de acuerdo con</w:t>
      </w:r>
      <w:r>
        <w:rPr>
          <w:rFonts w:asciiTheme="minorHAnsi" w:hAnsiTheme="minorHAnsi"/>
          <w:sz w:val="22"/>
          <w:szCs w:val="22"/>
        </w:rPr>
        <w:t xml:space="preserve"> </w:t>
      </w:r>
      <w:r w:rsidR="00E73FF1">
        <w:rPr>
          <w:rFonts w:asciiTheme="minorHAnsi" w:hAnsiTheme="minorHAnsi"/>
          <w:sz w:val="22"/>
          <w:szCs w:val="22"/>
        </w:rPr>
        <w:t>las normativas de la Ley de Presupuesto y su Decreto Reglamentario.</w:t>
      </w:r>
    </w:p>
    <w:p w14:paraId="5CE8D5A5" w14:textId="77777777" w:rsidR="00641D85" w:rsidRDefault="00641D85" w:rsidP="00FB5F88">
      <w:pPr>
        <w:pStyle w:val="Textoindependiente2"/>
        <w:widowControl/>
        <w:numPr>
          <w:ilvl w:val="0"/>
          <w:numId w:val="34"/>
        </w:numPr>
        <w:tabs>
          <w:tab w:val="num" w:pos="1056"/>
        </w:tabs>
        <w:adjustRightInd/>
        <w:spacing w:after="0" w:line="240" w:lineRule="auto"/>
        <w:ind w:left="360" w:right="99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Elaboración de la Planilla B-01-01 B, Programación de Ingresos.</w:t>
      </w:r>
    </w:p>
    <w:p w14:paraId="5187CDBD" w14:textId="1DD60187" w:rsidR="00E73FF1" w:rsidRDefault="00641D85" w:rsidP="00FB5F88">
      <w:pPr>
        <w:pStyle w:val="Textoindependiente2"/>
        <w:widowControl/>
        <w:numPr>
          <w:ilvl w:val="0"/>
          <w:numId w:val="34"/>
        </w:numPr>
        <w:tabs>
          <w:tab w:val="num" w:pos="1056"/>
        </w:tabs>
        <w:adjustRightInd/>
        <w:spacing w:after="0" w:line="240" w:lineRule="auto"/>
        <w:ind w:left="360" w:right="99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Elaborar</w:t>
      </w:r>
      <w:r w:rsidR="00E73FF1" w:rsidRPr="00E73FF1">
        <w:rPr>
          <w:rFonts w:asciiTheme="minorHAnsi" w:hAnsiTheme="minorHAnsi"/>
          <w:sz w:val="22"/>
          <w:szCs w:val="22"/>
        </w:rPr>
        <w:t xml:space="preserve"> la rendición de cuentas, con sus documentos legales de conformidad a lo estipulado en la Ley </w:t>
      </w:r>
      <w:proofErr w:type="spellStart"/>
      <w:r w:rsidR="00E73FF1" w:rsidRPr="00E73FF1">
        <w:rPr>
          <w:rFonts w:asciiTheme="minorHAnsi" w:hAnsiTheme="minorHAnsi"/>
          <w:sz w:val="22"/>
          <w:szCs w:val="22"/>
        </w:rPr>
        <w:t>N°</w:t>
      </w:r>
      <w:proofErr w:type="spellEnd"/>
      <w:r w:rsidR="00E73FF1" w:rsidRPr="00E73FF1">
        <w:rPr>
          <w:rFonts w:asciiTheme="minorHAnsi" w:hAnsiTheme="minorHAnsi"/>
          <w:sz w:val="22"/>
          <w:szCs w:val="22"/>
        </w:rPr>
        <w:t xml:space="preserve"> </w:t>
      </w:r>
      <w:r w:rsidR="00C64BB9">
        <w:rPr>
          <w:rFonts w:asciiTheme="minorHAnsi" w:hAnsiTheme="minorHAnsi"/>
          <w:sz w:val="22"/>
          <w:szCs w:val="22"/>
        </w:rPr>
        <w:t>6258</w:t>
      </w:r>
      <w:r w:rsidR="00E73FF1" w:rsidRPr="00E73FF1">
        <w:rPr>
          <w:rFonts w:asciiTheme="minorHAnsi" w:hAnsiTheme="minorHAnsi"/>
          <w:sz w:val="22"/>
          <w:szCs w:val="22"/>
        </w:rPr>
        <w:t>/1</w:t>
      </w:r>
      <w:r w:rsidR="00C64BB9">
        <w:rPr>
          <w:rFonts w:asciiTheme="minorHAnsi" w:hAnsiTheme="minorHAnsi"/>
          <w:sz w:val="22"/>
          <w:szCs w:val="22"/>
        </w:rPr>
        <w:t>9</w:t>
      </w:r>
      <w:r w:rsidR="00E73FF1" w:rsidRPr="00E73FF1">
        <w:rPr>
          <w:rFonts w:asciiTheme="minorHAnsi" w:hAnsiTheme="minorHAnsi"/>
          <w:sz w:val="22"/>
          <w:szCs w:val="22"/>
        </w:rPr>
        <w:t xml:space="preserve"> y su Decreto Reglamentario </w:t>
      </w:r>
      <w:proofErr w:type="spellStart"/>
      <w:r w:rsidR="00E73FF1" w:rsidRPr="00E73FF1">
        <w:rPr>
          <w:rFonts w:asciiTheme="minorHAnsi" w:hAnsiTheme="minorHAnsi"/>
          <w:sz w:val="22"/>
          <w:szCs w:val="22"/>
        </w:rPr>
        <w:t>N°</w:t>
      </w:r>
      <w:proofErr w:type="spellEnd"/>
      <w:r w:rsidR="00E73FF1" w:rsidRPr="00E73FF1">
        <w:rPr>
          <w:rFonts w:asciiTheme="minorHAnsi" w:hAnsiTheme="minorHAnsi"/>
          <w:sz w:val="22"/>
          <w:szCs w:val="22"/>
        </w:rPr>
        <w:t xml:space="preserve"> </w:t>
      </w:r>
      <w:r w:rsidR="00C64BB9">
        <w:rPr>
          <w:rFonts w:asciiTheme="minorHAnsi" w:hAnsiTheme="minorHAnsi"/>
          <w:sz w:val="22"/>
          <w:szCs w:val="22"/>
        </w:rPr>
        <w:t>1.145</w:t>
      </w:r>
      <w:r w:rsidR="00E73FF1" w:rsidRPr="00E73FF1">
        <w:rPr>
          <w:rFonts w:asciiTheme="minorHAnsi" w:hAnsiTheme="minorHAnsi"/>
          <w:sz w:val="22"/>
          <w:szCs w:val="22"/>
        </w:rPr>
        <w:t>/1</w:t>
      </w:r>
      <w:r w:rsidR="00C64BB9">
        <w:rPr>
          <w:rFonts w:asciiTheme="minorHAnsi" w:hAnsiTheme="minorHAnsi"/>
          <w:sz w:val="22"/>
          <w:szCs w:val="22"/>
        </w:rPr>
        <w:t>9</w:t>
      </w:r>
      <w:r w:rsidR="00E73FF1" w:rsidRPr="00E73FF1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Anexo B-01-01 A.</w:t>
      </w:r>
    </w:p>
    <w:p w14:paraId="61ECA280" w14:textId="77777777" w:rsidR="003A2E38" w:rsidRDefault="003A2E38" w:rsidP="00FB5F88">
      <w:pPr>
        <w:pStyle w:val="Textoindependiente2"/>
        <w:widowControl/>
        <w:numPr>
          <w:ilvl w:val="0"/>
          <w:numId w:val="34"/>
        </w:numPr>
        <w:tabs>
          <w:tab w:val="num" w:pos="1056"/>
        </w:tabs>
        <w:adjustRightInd/>
        <w:spacing w:after="0" w:line="240" w:lineRule="auto"/>
        <w:ind w:left="360" w:right="99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Presentar las Rendiciones de Cuentas a la CGR y al SINAFOCAL.</w:t>
      </w:r>
    </w:p>
    <w:p w14:paraId="4E22F658" w14:textId="77777777" w:rsidR="003A2E38" w:rsidRDefault="003A2E38" w:rsidP="00FB5F88">
      <w:pPr>
        <w:pStyle w:val="Textoindependiente2"/>
        <w:widowControl/>
        <w:numPr>
          <w:ilvl w:val="0"/>
          <w:numId w:val="34"/>
        </w:numPr>
        <w:tabs>
          <w:tab w:val="num" w:pos="1056"/>
        </w:tabs>
        <w:adjustRightInd/>
        <w:spacing w:after="0" w:line="240" w:lineRule="auto"/>
        <w:ind w:left="360" w:right="99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Responder sin dilaciones a los cuestionamientos de la Auditoría del SINAFOCAL.</w:t>
      </w:r>
    </w:p>
    <w:p w14:paraId="2E5172C0" w14:textId="77777777" w:rsidR="003A2E38" w:rsidRDefault="003A2E38" w:rsidP="00FB5F88">
      <w:pPr>
        <w:pStyle w:val="Textoindependiente2"/>
        <w:widowControl/>
        <w:numPr>
          <w:ilvl w:val="0"/>
          <w:numId w:val="34"/>
        </w:numPr>
        <w:tabs>
          <w:tab w:val="num" w:pos="1056"/>
        </w:tabs>
        <w:adjustRightInd/>
        <w:spacing w:after="0" w:line="240" w:lineRule="auto"/>
        <w:ind w:left="360" w:right="99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Presentar en cuanto sea requerida toda la documentación solicitada.</w:t>
      </w:r>
    </w:p>
    <w:p w14:paraId="05ABEEFE" w14:textId="7F154688" w:rsidR="00E73FF1" w:rsidRDefault="003A2E38" w:rsidP="00FB5F88">
      <w:pPr>
        <w:pStyle w:val="Textoindependiente2"/>
        <w:widowControl/>
        <w:numPr>
          <w:ilvl w:val="0"/>
          <w:numId w:val="34"/>
        </w:numPr>
        <w:tabs>
          <w:tab w:val="num" w:pos="1056"/>
        </w:tabs>
        <w:adjustRightInd/>
        <w:spacing w:after="0" w:line="240" w:lineRule="auto"/>
        <w:ind w:left="360" w:right="99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Realizar los llamados para las contrataciones, </w:t>
      </w:r>
      <w:proofErr w:type="spellStart"/>
      <w:r>
        <w:rPr>
          <w:rFonts w:asciiTheme="minorHAnsi" w:hAnsiTheme="minorHAnsi"/>
          <w:sz w:val="22"/>
          <w:szCs w:val="22"/>
        </w:rPr>
        <w:t>recepcionar</w:t>
      </w:r>
      <w:proofErr w:type="spellEnd"/>
      <w:r>
        <w:rPr>
          <w:rFonts w:asciiTheme="minorHAnsi" w:hAnsiTheme="minorHAnsi"/>
          <w:sz w:val="22"/>
          <w:szCs w:val="22"/>
        </w:rPr>
        <w:t xml:space="preserve"> las propuestas presentadas por los oferentes, realizar la Planilla de Comparación de Ofertas</w:t>
      </w:r>
      <w:r w:rsidR="00E73FF1" w:rsidRPr="00E73FF1">
        <w:rPr>
          <w:rFonts w:asciiTheme="minorHAnsi" w:hAnsiTheme="minorHAnsi"/>
          <w:sz w:val="22"/>
          <w:szCs w:val="22"/>
        </w:rPr>
        <w:t xml:space="preserve"> y controlar que todas las documentaciones referentes a contrataciones, adquisición de bienes y servicios estén en forma y tiempo oportunos</w:t>
      </w:r>
      <w:r>
        <w:rPr>
          <w:rFonts w:asciiTheme="minorHAnsi" w:hAnsiTheme="minorHAnsi"/>
          <w:sz w:val="22"/>
          <w:szCs w:val="22"/>
        </w:rPr>
        <w:t>.</w:t>
      </w:r>
    </w:p>
    <w:p w14:paraId="2FFC4570" w14:textId="388151EA" w:rsidR="00E73FF1" w:rsidRDefault="00E73FF1" w:rsidP="00FB5F88">
      <w:pPr>
        <w:pStyle w:val="Textoindependiente2"/>
        <w:widowControl/>
        <w:numPr>
          <w:ilvl w:val="0"/>
          <w:numId w:val="34"/>
        </w:numPr>
        <w:tabs>
          <w:tab w:val="num" w:pos="1056"/>
        </w:tabs>
        <w:adjustRightInd/>
        <w:spacing w:after="0" w:line="240" w:lineRule="auto"/>
        <w:ind w:left="360" w:right="99"/>
        <w:textAlignment w:val="auto"/>
        <w:rPr>
          <w:rFonts w:asciiTheme="minorHAnsi" w:hAnsiTheme="minorHAnsi"/>
          <w:sz w:val="22"/>
          <w:szCs w:val="22"/>
        </w:rPr>
      </w:pPr>
      <w:r w:rsidRPr="00641D85">
        <w:rPr>
          <w:rFonts w:asciiTheme="minorHAnsi" w:hAnsiTheme="minorHAnsi"/>
          <w:sz w:val="22"/>
          <w:szCs w:val="22"/>
        </w:rPr>
        <w:t>Integrar el Comité de Evaluación de Contrataciones y Suministros que analizará y recomendará sobre las adquisiciones previstas.</w:t>
      </w:r>
    </w:p>
    <w:p w14:paraId="5EE04368" w14:textId="70A921B3" w:rsidR="00FB5F88" w:rsidRPr="00771A4E" w:rsidRDefault="00FB5F88" w:rsidP="00FB5F88">
      <w:pPr>
        <w:pStyle w:val="Textoindependiente2"/>
        <w:widowControl/>
        <w:numPr>
          <w:ilvl w:val="0"/>
          <w:numId w:val="34"/>
        </w:numPr>
        <w:adjustRightInd/>
        <w:spacing w:after="0" w:line="240" w:lineRule="auto"/>
        <w:ind w:left="360" w:right="99"/>
        <w:textAlignment w:val="auto"/>
        <w:rPr>
          <w:rFonts w:asciiTheme="minorHAnsi" w:hAnsiTheme="minorHAnsi"/>
          <w:sz w:val="22"/>
          <w:szCs w:val="22"/>
        </w:rPr>
      </w:pPr>
      <w:r w:rsidRPr="00771A4E">
        <w:rPr>
          <w:rFonts w:asciiTheme="minorHAnsi" w:hAnsiTheme="minorHAnsi"/>
          <w:sz w:val="22"/>
          <w:szCs w:val="22"/>
        </w:rPr>
        <w:t xml:space="preserve">Acompañar y supervisar de forma continua a todos los consultores y realizar la revisión de los productos entregables. </w:t>
      </w:r>
    </w:p>
    <w:p w14:paraId="53259961" w14:textId="77777777" w:rsidR="0094586D" w:rsidRPr="00083B8A" w:rsidRDefault="0094586D" w:rsidP="00F445FB">
      <w:pPr>
        <w:rPr>
          <w:sz w:val="22"/>
          <w:szCs w:val="22"/>
        </w:rPr>
      </w:pPr>
    </w:p>
    <w:p w14:paraId="43DFD905" w14:textId="77777777" w:rsidR="00F445FB" w:rsidRPr="00F15C7D" w:rsidRDefault="00F445FB" w:rsidP="00F445FB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F15C7D">
        <w:rPr>
          <w:rFonts w:asciiTheme="minorHAnsi" w:hAnsiTheme="minorHAnsi" w:cstheme="minorHAnsi"/>
          <w:b/>
          <w:bCs/>
          <w:sz w:val="22"/>
          <w:szCs w:val="22"/>
        </w:rPr>
        <w:t>Experiencia Laboral</w:t>
      </w:r>
    </w:p>
    <w:p w14:paraId="7D956536" w14:textId="77777777" w:rsidR="00F445FB" w:rsidRPr="00F15C7D" w:rsidRDefault="00F445FB" w:rsidP="00F445FB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 w:rsidRPr="00F15C7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758C4FF" w14:textId="4C4142FB" w:rsidR="00F445FB" w:rsidRDefault="00F445FB" w:rsidP="00F445FB">
      <w:pPr>
        <w:pStyle w:val="Textoindependiente2"/>
        <w:widowControl/>
        <w:numPr>
          <w:ilvl w:val="0"/>
          <w:numId w:val="37"/>
        </w:numPr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Experiencia</w:t>
      </w:r>
      <w:r w:rsidR="002A7E07">
        <w:rPr>
          <w:rFonts w:asciiTheme="minorHAnsi" w:hAnsiTheme="minorHAnsi" w:cstheme="minorHAnsi"/>
          <w:sz w:val="22"/>
          <w:szCs w:val="22"/>
        </w:rPr>
        <w:t xml:space="preserve"> Coordinación, Administración, en sectores </w:t>
      </w:r>
      <w:r w:rsidR="007E2BFA">
        <w:rPr>
          <w:rFonts w:asciiTheme="minorHAnsi" w:hAnsiTheme="minorHAnsi" w:cstheme="minorHAnsi"/>
          <w:sz w:val="22"/>
          <w:szCs w:val="22"/>
        </w:rPr>
        <w:t>Público, Privado y de Organizaciones sin Fines de Lucro.</w:t>
      </w:r>
    </w:p>
    <w:p w14:paraId="538A588E" w14:textId="77777777" w:rsidR="00F445FB" w:rsidRDefault="00F445FB" w:rsidP="00F445FB">
      <w:pPr>
        <w:pStyle w:val="Textoindependiente2"/>
        <w:widowControl/>
        <w:adjustRightInd/>
        <w:spacing w:after="0" w:line="240" w:lineRule="auto"/>
        <w:ind w:left="360" w:right="99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D742B54" w14:textId="77777777" w:rsidR="00F445FB" w:rsidRPr="00567A14" w:rsidRDefault="00F445FB" w:rsidP="00F445FB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CAF3D5C" w14:textId="77777777" w:rsidR="00F445FB" w:rsidRPr="00F15C7D" w:rsidRDefault="00F445FB" w:rsidP="00F445FB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F15C7D">
        <w:rPr>
          <w:rFonts w:asciiTheme="minorHAnsi" w:hAnsiTheme="minorHAnsi" w:cstheme="minorHAnsi"/>
          <w:b/>
          <w:bCs/>
          <w:sz w:val="22"/>
          <w:szCs w:val="22"/>
        </w:rPr>
        <w:lastRenderedPageBreak/>
        <w:t>Formación Académica</w:t>
      </w:r>
    </w:p>
    <w:p w14:paraId="19D1D867" w14:textId="77777777" w:rsidR="00F445FB" w:rsidRPr="00F15C7D" w:rsidRDefault="00F445FB" w:rsidP="00F445FB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267A323" w14:textId="5813F492" w:rsidR="00F445FB" w:rsidRDefault="007E2BFA" w:rsidP="00F445FB">
      <w:pPr>
        <w:pStyle w:val="Textoindependiente2"/>
        <w:widowControl/>
        <w:numPr>
          <w:ilvl w:val="0"/>
          <w:numId w:val="36"/>
        </w:numPr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Lic. En Administración, Contabilidad, Economista</w:t>
      </w:r>
      <w:r w:rsidR="00741E8D">
        <w:rPr>
          <w:rFonts w:asciiTheme="minorHAnsi" w:hAnsiTheme="minorHAnsi" w:cstheme="minorHAnsi"/>
          <w:sz w:val="22"/>
          <w:szCs w:val="22"/>
        </w:rPr>
        <w:t>, Abogado.</w:t>
      </w:r>
    </w:p>
    <w:p w14:paraId="7CEA46A2" w14:textId="77777777" w:rsidR="00F445FB" w:rsidRPr="00F15C7D" w:rsidRDefault="00F445FB" w:rsidP="00F445FB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2A4BBA6" w14:textId="77777777" w:rsidR="00F445FB" w:rsidRPr="00F15C7D" w:rsidRDefault="00F445FB" w:rsidP="00F445FB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F15C7D">
        <w:rPr>
          <w:rFonts w:asciiTheme="minorHAnsi" w:hAnsiTheme="minorHAnsi" w:cstheme="minorHAnsi"/>
          <w:b/>
          <w:bCs/>
          <w:sz w:val="22"/>
          <w:szCs w:val="22"/>
        </w:rPr>
        <w:t>Lugar de prestación de los servicios de consultoría</w:t>
      </w:r>
    </w:p>
    <w:p w14:paraId="44BFA074" w14:textId="77777777" w:rsidR="00F445FB" w:rsidRPr="00F15C7D" w:rsidRDefault="00F445FB" w:rsidP="00F445FB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67B511E" w14:textId="77777777" w:rsidR="00F445FB" w:rsidRPr="00F15C7D" w:rsidRDefault="00F445FB" w:rsidP="00F445FB">
      <w:pPr>
        <w:pStyle w:val="Textoindependiente2"/>
        <w:widowControl/>
        <w:numPr>
          <w:ilvl w:val="0"/>
          <w:numId w:val="36"/>
        </w:numPr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 w:rsidRPr="00F15C7D">
        <w:rPr>
          <w:rFonts w:asciiTheme="minorHAnsi" w:hAnsiTheme="minorHAnsi" w:cstheme="minorHAnsi"/>
          <w:sz w:val="22"/>
          <w:szCs w:val="22"/>
        </w:rPr>
        <w:t xml:space="preserve">En las oficinas de la Fundación CIRD – </w:t>
      </w:r>
      <w:proofErr w:type="spellStart"/>
      <w:r w:rsidRPr="00F15C7D">
        <w:rPr>
          <w:rFonts w:asciiTheme="minorHAnsi" w:hAnsiTheme="minorHAnsi" w:cstheme="minorHAnsi"/>
          <w:sz w:val="22"/>
          <w:szCs w:val="22"/>
        </w:rPr>
        <w:t>Ruí</w:t>
      </w:r>
      <w:proofErr w:type="spellEnd"/>
      <w:r w:rsidRPr="00F15C7D">
        <w:rPr>
          <w:rFonts w:asciiTheme="minorHAnsi" w:hAnsiTheme="minorHAnsi" w:cstheme="minorHAnsi"/>
          <w:sz w:val="22"/>
          <w:szCs w:val="22"/>
        </w:rPr>
        <w:t xml:space="preserve"> Díaz de Melgarejo 825 c/Hernando de la Rivera, y en la ciudad de Concepción.</w:t>
      </w:r>
    </w:p>
    <w:p w14:paraId="43E3B09C" w14:textId="77777777" w:rsidR="00F445FB" w:rsidRPr="00F15C7D" w:rsidRDefault="00F445FB" w:rsidP="00F445FB">
      <w:pPr>
        <w:pStyle w:val="Textoindependiente2"/>
        <w:widowControl/>
        <w:numPr>
          <w:ilvl w:val="0"/>
          <w:numId w:val="36"/>
        </w:numPr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 w:rsidRPr="00F15C7D">
        <w:rPr>
          <w:rFonts w:asciiTheme="minorHAnsi" w:hAnsiTheme="minorHAnsi" w:cstheme="minorHAnsi"/>
          <w:sz w:val="22"/>
          <w:szCs w:val="22"/>
        </w:rPr>
        <w:t>Todos los gastos de traslado, hospedaje y viáticos deben ser considerados a fin de incluirlos al presentar la propuesta económica.</w:t>
      </w:r>
    </w:p>
    <w:p w14:paraId="10FB19CE" w14:textId="77777777" w:rsidR="00F445FB" w:rsidRPr="00F15C7D" w:rsidRDefault="00F445FB" w:rsidP="00F445FB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C19B21B" w14:textId="77777777" w:rsidR="00F445FB" w:rsidRPr="00F15C7D" w:rsidRDefault="00F445FB" w:rsidP="00F445FB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F15C7D">
        <w:rPr>
          <w:rFonts w:asciiTheme="minorHAnsi" w:hAnsiTheme="minorHAnsi" w:cstheme="minorHAnsi"/>
          <w:b/>
          <w:bCs/>
          <w:sz w:val="22"/>
          <w:szCs w:val="22"/>
        </w:rPr>
        <w:t>Plazo del contrato</w:t>
      </w:r>
    </w:p>
    <w:p w14:paraId="50D2671C" w14:textId="77777777" w:rsidR="00F445FB" w:rsidRDefault="00F445FB" w:rsidP="00F445FB">
      <w:pPr>
        <w:pStyle w:val="Textoindependiente2"/>
        <w:widowControl/>
        <w:adjustRightInd/>
        <w:spacing w:after="0" w:line="240" w:lineRule="auto"/>
        <w:ind w:left="720" w:right="99"/>
        <w:textAlignment w:val="auto"/>
        <w:rPr>
          <w:rFonts w:asciiTheme="minorHAnsi" w:hAnsiTheme="minorHAnsi"/>
          <w:b/>
          <w:bCs/>
          <w:sz w:val="22"/>
          <w:szCs w:val="22"/>
        </w:rPr>
      </w:pPr>
    </w:p>
    <w:p w14:paraId="32CA8AF1" w14:textId="77777777" w:rsidR="00F445FB" w:rsidRPr="000E3055" w:rsidRDefault="00F445FB" w:rsidP="00F445FB">
      <w:pPr>
        <w:pStyle w:val="Textoindependiente2"/>
        <w:widowControl/>
        <w:numPr>
          <w:ilvl w:val="0"/>
          <w:numId w:val="36"/>
        </w:numPr>
        <w:adjustRightInd/>
        <w:spacing w:after="0" w:line="240" w:lineRule="auto"/>
        <w:ind w:right="99"/>
        <w:textAlignment w:val="auto"/>
        <w:rPr>
          <w:rFonts w:asciiTheme="minorHAnsi" w:hAnsiTheme="minorHAnsi"/>
          <w:sz w:val="22"/>
          <w:szCs w:val="22"/>
        </w:rPr>
      </w:pPr>
      <w:r w:rsidRPr="000E3055">
        <w:rPr>
          <w:rFonts w:asciiTheme="minorHAnsi" w:hAnsiTheme="minorHAnsi"/>
          <w:sz w:val="22"/>
          <w:szCs w:val="22"/>
        </w:rPr>
        <w:t>Una vez firmado, el mismo tendrá vigencia hasta el 31 de mayo de 2021</w:t>
      </w:r>
    </w:p>
    <w:p w14:paraId="6E458F4D" w14:textId="77777777" w:rsidR="00C6279B" w:rsidRPr="003141BA" w:rsidRDefault="00C6279B" w:rsidP="003141BA">
      <w:pPr>
        <w:pStyle w:val="Sinespaciado"/>
        <w:rPr>
          <w:rFonts w:asciiTheme="minorHAnsi" w:hAnsiTheme="minorHAnsi"/>
          <w:sz w:val="22"/>
          <w:szCs w:val="22"/>
        </w:rPr>
      </w:pPr>
    </w:p>
    <w:p w14:paraId="3AB109B4" w14:textId="77777777" w:rsidR="0004266D" w:rsidRPr="003141BA" w:rsidRDefault="0004266D" w:rsidP="00C6279B">
      <w:pPr>
        <w:pStyle w:val="Sinespaciado"/>
        <w:tabs>
          <w:tab w:val="left" w:pos="3584"/>
        </w:tabs>
        <w:ind w:left="708"/>
        <w:jc w:val="center"/>
        <w:rPr>
          <w:rFonts w:asciiTheme="minorHAnsi" w:hAnsiTheme="minorHAnsi"/>
          <w:b/>
          <w:sz w:val="22"/>
          <w:szCs w:val="22"/>
        </w:rPr>
      </w:pPr>
    </w:p>
    <w:sectPr w:rsidR="0004266D" w:rsidRPr="003141BA" w:rsidSect="0097533A">
      <w:headerReference w:type="even" r:id="rId8"/>
      <w:headerReference w:type="default" r:id="rId9"/>
      <w:pgSz w:w="11907" w:h="16839" w:code="9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153E9" w14:textId="77777777" w:rsidR="00D804F0" w:rsidRDefault="00D804F0">
      <w:r>
        <w:separator/>
      </w:r>
    </w:p>
  </w:endnote>
  <w:endnote w:type="continuationSeparator" w:id="0">
    <w:p w14:paraId="12BC2207" w14:textId="77777777" w:rsidR="00D804F0" w:rsidRDefault="00D80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F91F1" w14:textId="77777777" w:rsidR="00D804F0" w:rsidRDefault="00D804F0">
      <w:r>
        <w:separator/>
      </w:r>
    </w:p>
  </w:footnote>
  <w:footnote w:type="continuationSeparator" w:id="0">
    <w:p w14:paraId="34EB8951" w14:textId="77777777" w:rsidR="00D804F0" w:rsidRDefault="00D80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C78CF" w14:textId="77777777" w:rsidR="00AB39DC" w:rsidRDefault="00582ACA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B39D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B39DC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403705F" w14:textId="77777777" w:rsidR="00AB39DC" w:rsidRDefault="00AB39DC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A9575" w14:textId="31D8F136" w:rsidR="00AB39DC" w:rsidRDefault="00AB39DC">
    <w:pPr>
      <w:pStyle w:val="Encabezado"/>
      <w:framePr w:wrap="around" w:vAnchor="text" w:hAnchor="margin" w:xAlign="right" w:y="1"/>
      <w:rPr>
        <w:rStyle w:val="Nmerodepgina"/>
      </w:rPr>
    </w:pPr>
  </w:p>
  <w:p w14:paraId="2EF47CC0" w14:textId="0D6EDB91" w:rsidR="00AB39DC" w:rsidRDefault="00F57578">
    <w:pPr>
      <w:pStyle w:val="Encabezado"/>
      <w:ind w:right="360"/>
    </w:pPr>
    <w:r>
      <w:rPr>
        <w:noProof/>
      </w:rPr>
      <w:drawing>
        <wp:inline distT="0" distB="0" distL="0" distR="0" wp14:anchorId="70EA0E3C" wp14:editId="55DE8C04">
          <wp:extent cx="1064445" cy="571500"/>
          <wp:effectExtent l="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93" cy="57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453C6"/>
    <w:multiLevelType w:val="hybridMultilevel"/>
    <w:tmpl w:val="392CC4C6"/>
    <w:lvl w:ilvl="0" w:tplc="0C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202A3"/>
    <w:multiLevelType w:val="hybridMultilevel"/>
    <w:tmpl w:val="39386546"/>
    <w:lvl w:ilvl="0" w:tplc="C5F27CE8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0E977594"/>
    <w:multiLevelType w:val="hybridMultilevel"/>
    <w:tmpl w:val="086A0FB0"/>
    <w:lvl w:ilvl="0" w:tplc="3C0A0019">
      <w:start w:val="1"/>
      <w:numFmt w:val="lowerLetter"/>
      <w:lvlText w:val="%1."/>
      <w:lvlJc w:val="left"/>
      <w:pPr>
        <w:ind w:left="1211" w:hanging="360"/>
      </w:pPr>
    </w:lvl>
    <w:lvl w:ilvl="1" w:tplc="3C0A0019" w:tentative="1">
      <w:start w:val="1"/>
      <w:numFmt w:val="lowerLetter"/>
      <w:lvlText w:val="%2."/>
      <w:lvlJc w:val="left"/>
      <w:pPr>
        <w:ind w:left="1931" w:hanging="360"/>
      </w:pPr>
    </w:lvl>
    <w:lvl w:ilvl="2" w:tplc="3C0A001B" w:tentative="1">
      <w:start w:val="1"/>
      <w:numFmt w:val="lowerRoman"/>
      <w:lvlText w:val="%3."/>
      <w:lvlJc w:val="right"/>
      <w:pPr>
        <w:ind w:left="2651" w:hanging="180"/>
      </w:pPr>
    </w:lvl>
    <w:lvl w:ilvl="3" w:tplc="3C0A000F" w:tentative="1">
      <w:start w:val="1"/>
      <w:numFmt w:val="decimal"/>
      <w:lvlText w:val="%4."/>
      <w:lvlJc w:val="left"/>
      <w:pPr>
        <w:ind w:left="3371" w:hanging="360"/>
      </w:pPr>
    </w:lvl>
    <w:lvl w:ilvl="4" w:tplc="3C0A0019" w:tentative="1">
      <w:start w:val="1"/>
      <w:numFmt w:val="lowerLetter"/>
      <w:lvlText w:val="%5."/>
      <w:lvlJc w:val="left"/>
      <w:pPr>
        <w:ind w:left="4091" w:hanging="360"/>
      </w:pPr>
    </w:lvl>
    <w:lvl w:ilvl="5" w:tplc="3C0A001B" w:tentative="1">
      <w:start w:val="1"/>
      <w:numFmt w:val="lowerRoman"/>
      <w:lvlText w:val="%6."/>
      <w:lvlJc w:val="right"/>
      <w:pPr>
        <w:ind w:left="4811" w:hanging="180"/>
      </w:pPr>
    </w:lvl>
    <w:lvl w:ilvl="6" w:tplc="3C0A000F" w:tentative="1">
      <w:start w:val="1"/>
      <w:numFmt w:val="decimal"/>
      <w:lvlText w:val="%7."/>
      <w:lvlJc w:val="left"/>
      <w:pPr>
        <w:ind w:left="5531" w:hanging="360"/>
      </w:pPr>
    </w:lvl>
    <w:lvl w:ilvl="7" w:tplc="3C0A0019" w:tentative="1">
      <w:start w:val="1"/>
      <w:numFmt w:val="lowerLetter"/>
      <w:lvlText w:val="%8."/>
      <w:lvlJc w:val="left"/>
      <w:pPr>
        <w:ind w:left="6251" w:hanging="360"/>
      </w:pPr>
    </w:lvl>
    <w:lvl w:ilvl="8" w:tplc="3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51B6EF2"/>
    <w:multiLevelType w:val="hybridMultilevel"/>
    <w:tmpl w:val="B09CFB96"/>
    <w:lvl w:ilvl="0" w:tplc="30AA561C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 w:color="000000"/>
        <w:effect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8F52CE"/>
    <w:multiLevelType w:val="hybridMultilevel"/>
    <w:tmpl w:val="251E6446"/>
    <w:lvl w:ilvl="0" w:tplc="8272E6F6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20" w:hanging="360"/>
      </w:pPr>
    </w:lvl>
    <w:lvl w:ilvl="2" w:tplc="0C0A001B" w:tentative="1">
      <w:start w:val="1"/>
      <w:numFmt w:val="lowerRoman"/>
      <w:lvlText w:val="%3."/>
      <w:lvlJc w:val="right"/>
      <w:pPr>
        <w:ind w:left="2940" w:hanging="180"/>
      </w:pPr>
    </w:lvl>
    <w:lvl w:ilvl="3" w:tplc="0C0A000F" w:tentative="1">
      <w:start w:val="1"/>
      <w:numFmt w:val="decimal"/>
      <w:lvlText w:val="%4."/>
      <w:lvlJc w:val="left"/>
      <w:pPr>
        <w:ind w:left="3660" w:hanging="360"/>
      </w:pPr>
    </w:lvl>
    <w:lvl w:ilvl="4" w:tplc="0C0A0019" w:tentative="1">
      <w:start w:val="1"/>
      <w:numFmt w:val="lowerLetter"/>
      <w:lvlText w:val="%5."/>
      <w:lvlJc w:val="left"/>
      <w:pPr>
        <w:ind w:left="4380" w:hanging="360"/>
      </w:pPr>
    </w:lvl>
    <w:lvl w:ilvl="5" w:tplc="0C0A001B" w:tentative="1">
      <w:start w:val="1"/>
      <w:numFmt w:val="lowerRoman"/>
      <w:lvlText w:val="%6."/>
      <w:lvlJc w:val="right"/>
      <w:pPr>
        <w:ind w:left="5100" w:hanging="180"/>
      </w:pPr>
    </w:lvl>
    <w:lvl w:ilvl="6" w:tplc="0C0A000F" w:tentative="1">
      <w:start w:val="1"/>
      <w:numFmt w:val="decimal"/>
      <w:lvlText w:val="%7."/>
      <w:lvlJc w:val="left"/>
      <w:pPr>
        <w:ind w:left="5820" w:hanging="360"/>
      </w:pPr>
    </w:lvl>
    <w:lvl w:ilvl="7" w:tplc="0C0A0019" w:tentative="1">
      <w:start w:val="1"/>
      <w:numFmt w:val="lowerLetter"/>
      <w:lvlText w:val="%8."/>
      <w:lvlJc w:val="left"/>
      <w:pPr>
        <w:ind w:left="6540" w:hanging="360"/>
      </w:pPr>
    </w:lvl>
    <w:lvl w:ilvl="8" w:tplc="0C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17084D53"/>
    <w:multiLevelType w:val="hybridMultilevel"/>
    <w:tmpl w:val="DA581F8C"/>
    <w:lvl w:ilvl="0" w:tplc="D7C2BB66">
      <w:start w:val="1"/>
      <w:numFmt w:val="lowerLetter"/>
      <w:lvlText w:val="%1)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6" w15:restartNumberingAfterBreak="0">
    <w:nsid w:val="19242592"/>
    <w:multiLevelType w:val="hybridMultilevel"/>
    <w:tmpl w:val="61CAEF22"/>
    <w:lvl w:ilvl="0" w:tplc="0C0A0017">
      <w:start w:val="1"/>
      <w:numFmt w:val="lowerLetter"/>
      <w:lvlText w:val="%1)"/>
      <w:lvlJc w:val="left"/>
      <w:pPr>
        <w:tabs>
          <w:tab w:val="num" w:pos="-6240"/>
        </w:tabs>
        <w:ind w:left="-62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5520"/>
        </w:tabs>
        <w:ind w:left="-5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-4800"/>
        </w:tabs>
        <w:ind w:left="-4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-4080"/>
        </w:tabs>
        <w:ind w:left="-40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-3360"/>
        </w:tabs>
        <w:ind w:left="-33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-2640"/>
        </w:tabs>
        <w:ind w:left="-26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-1920"/>
        </w:tabs>
        <w:ind w:left="-19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-1200"/>
        </w:tabs>
        <w:ind w:left="-1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-480"/>
        </w:tabs>
        <w:ind w:left="-480" w:hanging="180"/>
      </w:pPr>
    </w:lvl>
  </w:abstractNum>
  <w:abstractNum w:abstractNumId="7" w15:restartNumberingAfterBreak="0">
    <w:nsid w:val="1B0C62E7"/>
    <w:multiLevelType w:val="hybridMultilevel"/>
    <w:tmpl w:val="18D64812"/>
    <w:lvl w:ilvl="0" w:tplc="0C0A0019">
      <w:start w:val="1"/>
      <w:numFmt w:val="lowerLetter"/>
      <w:lvlText w:val="%1."/>
      <w:lvlJc w:val="left"/>
      <w:pPr>
        <w:ind w:left="2136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ED1D02"/>
    <w:multiLevelType w:val="hybridMultilevel"/>
    <w:tmpl w:val="2D50E440"/>
    <w:lvl w:ilvl="0" w:tplc="72EEA598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9" w15:restartNumberingAfterBreak="0">
    <w:nsid w:val="202F60DE"/>
    <w:multiLevelType w:val="hybridMultilevel"/>
    <w:tmpl w:val="17268180"/>
    <w:lvl w:ilvl="0" w:tplc="F0F0BED2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931" w:hanging="360"/>
      </w:pPr>
    </w:lvl>
    <w:lvl w:ilvl="2" w:tplc="3C0A001B" w:tentative="1">
      <w:start w:val="1"/>
      <w:numFmt w:val="lowerRoman"/>
      <w:lvlText w:val="%3."/>
      <w:lvlJc w:val="right"/>
      <w:pPr>
        <w:ind w:left="2651" w:hanging="180"/>
      </w:pPr>
    </w:lvl>
    <w:lvl w:ilvl="3" w:tplc="3C0A000F" w:tentative="1">
      <w:start w:val="1"/>
      <w:numFmt w:val="decimal"/>
      <w:lvlText w:val="%4."/>
      <w:lvlJc w:val="left"/>
      <w:pPr>
        <w:ind w:left="3371" w:hanging="360"/>
      </w:pPr>
    </w:lvl>
    <w:lvl w:ilvl="4" w:tplc="3C0A0019" w:tentative="1">
      <w:start w:val="1"/>
      <w:numFmt w:val="lowerLetter"/>
      <w:lvlText w:val="%5."/>
      <w:lvlJc w:val="left"/>
      <w:pPr>
        <w:ind w:left="4091" w:hanging="360"/>
      </w:pPr>
    </w:lvl>
    <w:lvl w:ilvl="5" w:tplc="3C0A001B" w:tentative="1">
      <w:start w:val="1"/>
      <w:numFmt w:val="lowerRoman"/>
      <w:lvlText w:val="%6."/>
      <w:lvlJc w:val="right"/>
      <w:pPr>
        <w:ind w:left="4811" w:hanging="180"/>
      </w:pPr>
    </w:lvl>
    <w:lvl w:ilvl="6" w:tplc="3C0A000F" w:tentative="1">
      <w:start w:val="1"/>
      <w:numFmt w:val="decimal"/>
      <w:lvlText w:val="%7."/>
      <w:lvlJc w:val="left"/>
      <w:pPr>
        <w:ind w:left="5531" w:hanging="360"/>
      </w:pPr>
    </w:lvl>
    <w:lvl w:ilvl="7" w:tplc="3C0A0019" w:tentative="1">
      <w:start w:val="1"/>
      <w:numFmt w:val="lowerLetter"/>
      <w:lvlText w:val="%8."/>
      <w:lvlJc w:val="left"/>
      <w:pPr>
        <w:ind w:left="6251" w:hanging="360"/>
      </w:pPr>
    </w:lvl>
    <w:lvl w:ilvl="8" w:tplc="3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1770314"/>
    <w:multiLevelType w:val="hybridMultilevel"/>
    <w:tmpl w:val="79B81734"/>
    <w:lvl w:ilvl="0" w:tplc="27A441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A3B8B"/>
    <w:multiLevelType w:val="hybridMultilevel"/>
    <w:tmpl w:val="6958B628"/>
    <w:lvl w:ilvl="0" w:tplc="2BC4603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AA70FB"/>
    <w:multiLevelType w:val="hybridMultilevel"/>
    <w:tmpl w:val="251E6446"/>
    <w:lvl w:ilvl="0" w:tplc="8272E6F6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20" w:hanging="360"/>
      </w:pPr>
    </w:lvl>
    <w:lvl w:ilvl="2" w:tplc="0C0A001B" w:tentative="1">
      <w:start w:val="1"/>
      <w:numFmt w:val="lowerRoman"/>
      <w:lvlText w:val="%3."/>
      <w:lvlJc w:val="right"/>
      <w:pPr>
        <w:ind w:left="2940" w:hanging="180"/>
      </w:pPr>
    </w:lvl>
    <w:lvl w:ilvl="3" w:tplc="0C0A000F" w:tentative="1">
      <w:start w:val="1"/>
      <w:numFmt w:val="decimal"/>
      <w:lvlText w:val="%4."/>
      <w:lvlJc w:val="left"/>
      <w:pPr>
        <w:ind w:left="3660" w:hanging="360"/>
      </w:pPr>
    </w:lvl>
    <w:lvl w:ilvl="4" w:tplc="0C0A0019" w:tentative="1">
      <w:start w:val="1"/>
      <w:numFmt w:val="lowerLetter"/>
      <w:lvlText w:val="%5."/>
      <w:lvlJc w:val="left"/>
      <w:pPr>
        <w:ind w:left="4380" w:hanging="360"/>
      </w:pPr>
    </w:lvl>
    <w:lvl w:ilvl="5" w:tplc="0C0A001B" w:tentative="1">
      <w:start w:val="1"/>
      <w:numFmt w:val="lowerRoman"/>
      <w:lvlText w:val="%6."/>
      <w:lvlJc w:val="right"/>
      <w:pPr>
        <w:ind w:left="5100" w:hanging="180"/>
      </w:pPr>
    </w:lvl>
    <w:lvl w:ilvl="6" w:tplc="0C0A000F" w:tentative="1">
      <w:start w:val="1"/>
      <w:numFmt w:val="decimal"/>
      <w:lvlText w:val="%7."/>
      <w:lvlJc w:val="left"/>
      <w:pPr>
        <w:ind w:left="5820" w:hanging="360"/>
      </w:pPr>
    </w:lvl>
    <w:lvl w:ilvl="7" w:tplc="0C0A0019" w:tentative="1">
      <w:start w:val="1"/>
      <w:numFmt w:val="lowerLetter"/>
      <w:lvlText w:val="%8."/>
      <w:lvlJc w:val="left"/>
      <w:pPr>
        <w:ind w:left="6540" w:hanging="360"/>
      </w:pPr>
    </w:lvl>
    <w:lvl w:ilvl="8" w:tplc="0C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2BAD3E80"/>
    <w:multiLevelType w:val="hybridMultilevel"/>
    <w:tmpl w:val="E2D8F3C6"/>
    <w:lvl w:ilvl="0" w:tplc="7CCE4CD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CAB613A"/>
    <w:multiLevelType w:val="hybridMultilevel"/>
    <w:tmpl w:val="947E27FE"/>
    <w:lvl w:ilvl="0" w:tplc="3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3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0BE2D2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6AA5609"/>
    <w:multiLevelType w:val="hybridMultilevel"/>
    <w:tmpl w:val="C764E37E"/>
    <w:lvl w:ilvl="0" w:tplc="3C0A000F">
      <w:start w:val="1"/>
      <w:numFmt w:val="decimal"/>
      <w:lvlText w:val="%1."/>
      <w:lvlJc w:val="left"/>
      <w:pPr>
        <w:tabs>
          <w:tab w:val="num" w:pos="1568"/>
        </w:tabs>
        <w:ind w:left="1568" w:hanging="360"/>
      </w:pPr>
    </w:lvl>
    <w:lvl w:ilvl="1" w:tplc="3C0A0019" w:tentative="1">
      <w:start w:val="1"/>
      <w:numFmt w:val="lowerLetter"/>
      <w:lvlText w:val="%2."/>
      <w:lvlJc w:val="left"/>
      <w:pPr>
        <w:tabs>
          <w:tab w:val="num" w:pos="2288"/>
        </w:tabs>
        <w:ind w:left="2288" w:hanging="360"/>
      </w:pPr>
    </w:lvl>
    <w:lvl w:ilvl="2" w:tplc="3C0A001B" w:tentative="1">
      <w:start w:val="1"/>
      <w:numFmt w:val="lowerRoman"/>
      <w:lvlText w:val="%3."/>
      <w:lvlJc w:val="right"/>
      <w:pPr>
        <w:tabs>
          <w:tab w:val="num" w:pos="3008"/>
        </w:tabs>
        <w:ind w:left="3008" w:hanging="180"/>
      </w:pPr>
    </w:lvl>
    <w:lvl w:ilvl="3" w:tplc="3C0A000F" w:tentative="1">
      <w:start w:val="1"/>
      <w:numFmt w:val="decimal"/>
      <w:lvlText w:val="%4."/>
      <w:lvlJc w:val="left"/>
      <w:pPr>
        <w:tabs>
          <w:tab w:val="num" w:pos="3728"/>
        </w:tabs>
        <w:ind w:left="3728" w:hanging="360"/>
      </w:pPr>
    </w:lvl>
    <w:lvl w:ilvl="4" w:tplc="3C0A0019" w:tentative="1">
      <w:start w:val="1"/>
      <w:numFmt w:val="lowerLetter"/>
      <w:lvlText w:val="%5."/>
      <w:lvlJc w:val="left"/>
      <w:pPr>
        <w:tabs>
          <w:tab w:val="num" w:pos="4448"/>
        </w:tabs>
        <w:ind w:left="4448" w:hanging="360"/>
      </w:pPr>
    </w:lvl>
    <w:lvl w:ilvl="5" w:tplc="3C0A001B" w:tentative="1">
      <w:start w:val="1"/>
      <w:numFmt w:val="lowerRoman"/>
      <w:lvlText w:val="%6."/>
      <w:lvlJc w:val="right"/>
      <w:pPr>
        <w:tabs>
          <w:tab w:val="num" w:pos="5168"/>
        </w:tabs>
        <w:ind w:left="5168" w:hanging="180"/>
      </w:pPr>
    </w:lvl>
    <w:lvl w:ilvl="6" w:tplc="3C0A000F" w:tentative="1">
      <w:start w:val="1"/>
      <w:numFmt w:val="decimal"/>
      <w:lvlText w:val="%7."/>
      <w:lvlJc w:val="left"/>
      <w:pPr>
        <w:tabs>
          <w:tab w:val="num" w:pos="5888"/>
        </w:tabs>
        <w:ind w:left="5888" w:hanging="360"/>
      </w:pPr>
    </w:lvl>
    <w:lvl w:ilvl="7" w:tplc="3C0A0019" w:tentative="1">
      <w:start w:val="1"/>
      <w:numFmt w:val="lowerLetter"/>
      <w:lvlText w:val="%8."/>
      <w:lvlJc w:val="left"/>
      <w:pPr>
        <w:tabs>
          <w:tab w:val="num" w:pos="6608"/>
        </w:tabs>
        <w:ind w:left="6608" w:hanging="360"/>
      </w:pPr>
    </w:lvl>
    <w:lvl w:ilvl="8" w:tplc="3C0A001B" w:tentative="1">
      <w:start w:val="1"/>
      <w:numFmt w:val="lowerRoman"/>
      <w:lvlText w:val="%9."/>
      <w:lvlJc w:val="right"/>
      <w:pPr>
        <w:tabs>
          <w:tab w:val="num" w:pos="7328"/>
        </w:tabs>
        <w:ind w:left="7328" w:hanging="180"/>
      </w:pPr>
    </w:lvl>
  </w:abstractNum>
  <w:abstractNum w:abstractNumId="17" w15:restartNumberingAfterBreak="0">
    <w:nsid w:val="3CD60E70"/>
    <w:multiLevelType w:val="hybridMultilevel"/>
    <w:tmpl w:val="A69E77E0"/>
    <w:lvl w:ilvl="0" w:tplc="CFEE6CBA">
      <w:start w:val="1"/>
      <w:numFmt w:val="upperRoman"/>
      <w:lvlText w:val="%1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8" w15:restartNumberingAfterBreak="0">
    <w:nsid w:val="40426A94"/>
    <w:multiLevelType w:val="hybridMultilevel"/>
    <w:tmpl w:val="CC2AE1FC"/>
    <w:lvl w:ilvl="0" w:tplc="724C68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 w15:restartNumberingAfterBreak="0">
    <w:nsid w:val="40D621A0"/>
    <w:multiLevelType w:val="hybridMultilevel"/>
    <w:tmpl w:val="93FCBBB4"/>
    <w:lvl w:ilvl="0" w:tplc="531CF0A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46D36211"/>
    <w:multiLevelType w:val="hybridMultilevel"/>
    <w:tmpl w:val="F07EB814"/>
    <w:lvl w:ilvl="0" w:tplc="96328FFC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233482"/>
    <w:multiLevelType w:val="hybridMultilevel"/>
    <w:tmpl w:val="94BC8008"/>
    <w:lvl w:ilvl="0" w:tplc="7DBC37A0">
      <w:start w:val="2"/>
      <w:numFmt w:val="upperRoman"/>
      <w:lvlText w:val="%1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B2168762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C0A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3" w:tplc="546AB7A4">
      <w:start w:val="1"/>
      <w:numFmt w:val="lowerLetter"/>
      <w:lvlText w:val="%4)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2" w15:restartNumberingAfterBreak="0">
    <w:nsid w:val="48A94144"/>
    <w:multiLevelType w:val="hybridMultilevel"/>
    <w:tmpl w:val="2938CA9C"/>
    <w:lvl w:ilvl="0" w:tplc="8E7E21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AC2063"/>
    <w:multiLevelType w:val="hybridMultilevel"/>
    <w:tmpl w:val="81005694"/>
    <w:lvl w:ilvl="0" w:tplc="2018C314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 w15:restartNumberingAfterBreak="0">
    <w:nsid w:val="4C97119D"/>
    <w:multiLevelType w:val="hybridMultilevel"/>
    <w:tmpl w:val="DD581250"/>
    <w:lvl w:ilvl="0" w:tplc="F29CCC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D24E2C"/>
    <w:multiLevelType w:val="multilevel"/>
    <w:tmpl w:val="C568C724"/>
    <w:lvl w:ilvl="0">
      <w:start w:val="1"/>
      <w:numFmt w:val="decimal"/>
      <w:lvlText w:val="%1"/>
      <w:lvlJc w:val="left"/>
      <w:pPr>
        <w:ind w:left="1065" w:hanging="705"/>
      </w:p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6" w15:restartNumberingAfterBreak="0">
    <w:nsid w:val="66226EA5"/>
    <w:multiLevelType w:val="hybridMultilevel"/>
    <w:tmpl w:val="C8EEC664"/>
    <w:lvl w:ilvl="0" w:tplc="7FD0C9F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5E0AC5"/>
    <w:multiLevelType w:val="hybridMultilevel"/>
    <w:tmpl w:val="59965BDC"/>
    <w:lvl w:ilvl="0" w:tplc="0C0A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8" w15:restartNumberingAfterBreak="0">
    <w:nsid w:val="6C9E3E30"/>
    <w:multiLevelType w:val="hybridMultilevel"/>
    <w:tmpl w:val="C2802186"/>
    <w:lvl w:ilvl="0" w:tplc="0A0A6520">
      <w:start w:val="1"/>
      <w:numFmt w:val="decimal"/>
      <w:lvlText w:val="%1."/>
      <w:lvlJc w:val="left"/>
      <w:pPr>
        <w:tabs>
          <w:tab w:val="num" w:pos="1767"/>
        </w:tabs>
        <w:ind w:left="1767" w:hanging="360"/>
      </w:pPr>
      <w:rPr>
        <w:rFonts w:hint="default"/>
      </w:rPr>
    </w:lvl>
    <w:lvl w:ilvl="1" w:tplc="588E9ADC">
      <w:start w:val="1"/>
      <w:numFmt w:val="lowerLetter"/>
      <w:lvlText w:val="%2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207"/>
        </w:tabs>
        <w:ind w:left="320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27"/>
        </w:tabs>
        <w:ind w:left="392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47"/>
        </w:tabs>
        <w:ind w:left="464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67"/>
        </w:tabs>
        <w:ind w:left="536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87"/>
        </w:tabs>
        <w:ind w:left="608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07"/>
        </w:tabs>
        <w:ind w:left="680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27"/>
        </w:tabs>
        <w:ind w:left="7527" w:hanging="180"/>
      </w:pPr>
    </w:lvl>
  </w:abstractNum>
  <w:abstractNum w:abstractNumId="29" w15:restartNumberingAfterBreak="0">
    <w:nsid w:val="73F423DD"/>
    <w:multiLevelType w:val="hybridMultilevel"/>
    <w:tmpl w:val="BE48540A"/>
    <w:lvl w:ilvl="0" w:tplc="DCAA0344">
      <w:start w:val="4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0" w15:restartNumberingAfterBreak="0">
    <w:nsid w:val="79F46A8A"/>
    <w:multiLevelType w:val="hybridMultilevel"/>
    <w:tmpl w:val="AFF4B24A"/>
    <w:lvl w:ilvl="0" w:tplc="2B14F9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E92CAA"/>
    <w:multiLevelType w:val="hybridMultilevel"/>
    <w:tmpl w:val="086A0FB0"/>
    <w:lvl w:ilvl="0" w:tplc="3C0A0019">
      <w:start w:val="1"/>
      <w:numFmt w:val="lowerLetter"/>
      <w:lvlText w:val="%1."/>
      <w:lvlJc w:val="left"/>
      <w:pPr>
        <w:ind w:left="1211" w:hanging="360"/>
      </w:pPr>
    </w:lvl>
    <w:lvl w:ilvl="1" w:tplc="3C0A0019" w:tentative="1">
      <w:start w:val="1"/>
      <w:numFmt w:val="lowerLetter"/>
      <w:lvlText w:val="%2."/>
      <w:lvlJc w:val="left"/>
      <w:pPr>
        <w:ind w:left="1931" w:hanging="360"/>
      </w:pPr>
    </w:lvl>
    <w:lvl w:ilvl="2" w:tplc="3C0A001B" w:tentative="1">
      <w:start w:val="1"/>
      <w:numFmt w:val="lowerRoman"/>
      <w:lvlText w:val="%3."/>
      <w:lvlJc w:val="right"/>
      <w:pPr>
        <w:ind w:left="2651" w:hanging="180"/>
      </w:pPr>
    </w:lvl>
    <w:lvl w:ilvl="3" w:tplc="3C0A000F" w:tentative="1">
      <w:start w:val="1"/>
      <w:numFmt w:val="decimal"/>
      <w:lvlText w:val="%4."/>
      <w:lvlJc w:val="left"/>
      <w:pPr>
        <w:ind w:left="3371" w:hanging="360"/>
      </w:pPr>
    </w:lvl>
    <w:lvl w:ilvl="4" w:tplc="3C0A0019" w:tentative="1">
      <w:start w:val="1"/>
      <w:numFmt w:val="lowerLetter"/>
      <w:lvlText w:val="%5."/>
      <w:lvlJc w:val="left"/>
      <w:pPr>
        <w:ind w:left="4091" w:hanging="360"/>
      </w:pPr>
    </w:lvl>
    <w:lvl w:ilvl="5" w:tplc="3C0A001B" w:tentative="1">
      <w:start w:val="1"/>
      <w:numFmt w:val="lowerRoman"/>
      <w:lvlText w:val="%6."/>
      <w:lvlJc w:val="right"/>
      <w:pPr>
        <w:ind w:left="4811" w:hanging="180"/>
      </w:pPr>
    </w:lvl>
    <w:lvl w:ilvl="6" w:tplc="3C0A000F" w:tentative="1">
      <w:start w:val="1"/>
      <w:numFmt w:val="decimal"/>
      <w:lvlText w:val="%7."/>
      <w:lvlJc w:val="left"/>
      <w:pPr>
        <w:ind w:left="5531" w:hanging="360"/>
      </w:pPr>
    </w:lvl>
    <w:lvl w:ilvl="7" w:tplc="3C0A0019" w:tentative="1">
      <w:start w:val="1"/>
      <w:numFmt w:val="lowerLetter"/>
      <w:lvlText w:val="%8."/>
      <w:lvlJc w:val="left"/>
      <w:pPr>
        <w:ind w:left="6251" w:hanging="360"/>
      </w:pPr>
    </w:lvl>
    <w:lvl w:ilvl="8" w:tplc="3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DFC7D5F"/>
    <w:multiLevelType w:val="hybridMultilevel"/>
    <w:tmpl w:val="47A60BF4"/>
    <w:lvl w:ilvl="0" w:tplc="DCA07FE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4335F9"/>
    <w:multiLevelType w:val="hybridMultilevel"/>
    <w:tmpl w:val="D07482D4"/>
    <w:lvl w:ilvl="0" w:tplc="BEE049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21"/>
  </w:num>
  <w:num w:numId="4">
    <w:abstractNumId w:val="18"/>
  </w:num>
  <w:num w:numId="5">
    <w:abstractNumId w:val="8"/>
  </w:num>
  <w:num w:numId="6">
    <w:abstractNumId w:val="23"/>
  </w:num>
  <w:num w:numId="7">
    <w:abstractNumId w:val="5"/>
  </w:num>
  <w:num w:numId="8">
    <w:abstractNumId w:val="17"/>
  </w:num>
  <w:num w:numId="9">
    <w:abstractNumId w:val="20"/>
  </w:num>
  <w:num w:numId="10">
    <w:abstractNumId w:val="19"/>
  </w:num>
  <w:num w:numId="11">
    <w:abstractNumId w:val="28"/>
  </w:num>
  <w:num w:numId="12">
    <w:abstractNumId w:val="27"/>
  </w:num>
  <w:num w:numId="13">
    <w:abstractNumId w:val="6"/>
  </w:num>
  <w:num w:numId="14">
    <w:abstractNumId w:val="10"/>
  </w:num>
  <w:num w:numId="15">
    <w:abstractNumId w:val="2"/>
  </w:num>
  <w:num w:numId="16">
    <w:abstractNumId w:val="9"/>
  </w:num>
  <w:num w:numId="17">
    <w:abstractNumId w:val="33"/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32"/>
  </w:num>
  <w:num w:numId="23">
    <w:abstractNumId w:val="31"/>
  </w:num>
  <w:num w:numId="24">
    <w:abstractNumId w:val="29"/>
  </w:num>
  <w:num w:numId="25">
    <w:abstractNumId w:val="22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12"/>
  </w:num>
  <w:num w:numId="30">
    <w:abstractNumId w:val="14"/>
  </w:num>
  <w:num w:numId="31">
    <w:abstractNumId w:val="16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4"/>
  </w:num>
  <w:num w:numId="36">
    <w:abstractNumId w:val="30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8DA"/>
    <w:rsid w:val="00003052"/>
    <w:rsid w:val="000040C3"/>
    <w:rsid w:val="00021820"/>
    <w:rsid w:val="00023577"/>
    <w:rsid w:val="00026FD4"/>
    <w:rsid w:val="00034CB4"/>
    <w:rsid w:val="00037672"/>
    <w:rsid w:val="00037BCD"/>
    <w:rsid w:val="0004266D"/>
    <w:rsid w:val="000458EA"/>
    <w:rsid w:val="000627B9"/>
    <w:rsid w:val="00070925"/>
    <w:rsid w:val="00070C61"/>
    <w:rsid w:val="00073BB5"/>
    <w:rsid w:val="00075737"/>
    <w:rsid w:val="00083B8A"/>
    <w:rsid w:val="00094055"/>
    <w:rsid w:val="00094B1B"/>
    <w:rsid w:val="0009536A"/>
    <w:rsid w:val="000A1FC0"/>
    <w:rsid w:val="000A79C8"/>
    <w:rsid w:val="000B2410"/>
    <w:rsid w:val="000B7C74"/>
    <w:rsid w:val="000C7D9D"/>
    <w:rsid w:val="000D63D2"/>
    <w:rsid w:val="000E28CF"/>
    <w:rsid w:val="000F290E"/>
    <w:rsid w:val="000F5005"/>
    <w:rsid w:val="00120B42"/>
    <w:rsid w:val="00120BC4"/>
    <w:rsid w:val="00125613"/>
    <w:rsid w:val="00125B77"/>
    <w:rsid w:val="001308F1"/>
    <w:rsid w:val="00142F9C"/>
    <w:rsid w:val="0014350D"/>
    <w:rsid w:val="00151538"/>
    <w:rsid w:val="001529AD"/>
    <w:rsid w:val="0015592C"/>
    <w:rsid w:val="00160096"/>
    <w:rsid w:val="00162255"/>
    <w:rsid w:val="00163314"/>
    <w:rsid w:val="001642A2"/>
    <w:rsid w:val="0016449D"/>
    <w:rsid w:val="001815E0"/>
    <w:rsid w:val="00185D02"/>
    <w:rsid w:val="001868A5"/>
    <w:rsid w:val="00193230"/>
    <w:rsid w:val="001B55A1"/>
    <w:rsid w:val="001B64A0"/>
    <w:rsid w:val="001B755E"/>
    <w:rsid w:val="001C2172"/>
    <w:rsid w:val="001C2DBA"/>
    <w:rsid w:val="001D0B28"/>
    <w:rsid w:val="001D601F"/>
    <w:rsid w:val="001D6490"/>
    <w:rsid w:val="001E0D23"/>
    <w:rsid w:val="001F61C9"/>
    <w:rsid w:val="001F65F7"/>
    <w:rsid w:val="001F6FA4"/>
    <w:rsid w:val="0021352D"/>
    <w:rsid w:val="00242D76"/>
    <w:rsid w:val="00242EC0"/>
    <w:rsid w:val="0025007B"/>
    <w:rsid w:val="00267086"/>
    <w:rsid w:val="00270121"/>
    <w:rsid w:val="0027062D"/>
    <w:rsid w:val="00280CE0"/>
    <w:rsid w:val="002819A2"/>
    <w:rsid w:val="002A2800"/>
    <w:rsid w:val="002A7E07"/>
    <w:rsid w:val="002B07AF"/>
    <w:rsid w:val="002B3437"/>
    <w:rsid w:val="002B4C01"/>
    <w:rsid w:val="002B5586"/>
    <w:rsid w:val="002B5703"/>
    <w:rsid w:val="002C0F92"/>
    <w:rsid w:val="002C27B3"/>
    <w:rsid w:val="002D27E6"/>
    <w:rsid w:val="002D5E91"/>
    <w:rsid w:val="002E4502"/>
    <w:rsid w:val="002F4B38"/>
    <w:rsid w:val="002F61A7"/>
    <w:rsid w:val="002F728F"/>
    <w:rsid w:val="002F7808"/>
    <w:rsid w:val="002F7C7D"/>
    <w:rsid w:val="00304717"/>
    <w:rsid w:val="0030570E"/>
    <w:rsid w:val="00310115"/>
    <w:rsid w:val="00314015"/>
    <w:rsid w:val="003141BA"/>
    <w:rsid w:val="003202FE"/>
    <w:rsid w:val="0035310B"/>
    <w:rsid w:val="003747F9"/>
    <w:rsid w:val="0038013B"/>
    <w:rsid w:val="003918E4"/>
    <w:rsid w:val="0039654C"/>
    <w:rsid w:val="00396D67"/>
    <w:rsid w:val="003A2DA9"/>
    <w:rsid w:val="003A2E38"/>
    <w:rsid w:val="003A636B"/>
    <w:rsid w:val="003B6E95"/>
    <w:rsid w:val="003C54ED"/>
    <w:rsid w:val="003C6725"/>
    <w:rsid w:val="003E3DA0"/>
    <w:rsid w:val="003E4C75"/>
    <w:rsid w:val="003E7EFD"/>
    <w:rsid w:val="0040534B"/>
    <w:rsid w:val="00410F12"/>
    <w:rsid w:val="00412BAB"/>
    <w:rsid w:val="004201E5"/>
    <w:rsid w:val="00422F65"/>
    <w:rsid w:val="00436389"/>
    <w:rsid w:val="004364C4"/>
    <w:rsid w:val="004367A4"/>
    <w:rsid w:val="004405EF"/>
    <w:rsid w:val="00447B62"/>
    <w:rsid w:val="004506EB"/>
    <w:rsid w:val="004559DD"/>
    <w:rsid w:val="00462225"/>
    <w:rsid w:val="00470A9F"/>
    <w:rsid w:val="00475C94"/>
    <w:rsid w:val="004773C0"/>
    <w:rsid w:val="0048658B"/>
    <w:rsid w:val="00494D45"/>
    <w:rsid w:val="004A372B"/>
    <w:rsid w:val="004A4852"/>
    <w:rsid w:val="004A70F1"/>
    <w:rsid w:val="004D0065"/>
    <w:rsid w:val="004D159A"/>
    <w:rsid w:val="004F09BC"/>
    <w:rsid w:val="004F7EAC"/>
    <w:rsid w:val="005047DC"/>
    <w:rsid w:val="00510033"/>
    <w:rsid w:val="00512B01"/>
    <w:rsid w:val="00515CEA"/>
    <w:rsid w:val="00522F43"/>
    <w:rsid w:val="0052431A"/>
    <w:rsid w:val="005274F7"/>
    <w:rsid w:val="005311BC"/>
    <w:rsid w:val="00536736"/>
    <w:rsid w:val="0055568C"/>
    <w:rsid w:val="00556B56"/>
    <w:rsid w:val="00572477"/>
    <w:rsid w:val="0057618D"/>
    <w:rsid w:val="0057783F"/>
    <w:rsid w:val="00582ACA"/>
    <w:rsid w:val="005A14A2"/>
    <w:rsid w:val="005B4353"/>
    <w:rsid w:val="005B5F15"/>
    <w:rsid w:val="005B6D45"/>
    <w:rsid w:val="005E5997"/>
    <w:rsid w:val="005F15A6"/>
    <w:rsid w:val="005F2087"/>
    <w:rsid w:val="005F4DED"/>
    <w:rsid w:val="005F69D0"/>
    <w:rsid w:val="006009D9"/>
    <w:rsid w:val="0060163B"/>
    <w:rsid w:val="006326A1"/>
    <w:rsid w:val="0063488D"/>
    <w:rsid w:val="006379A9"/>
    <w:rsid w:val="00637B5F"/>
    <w:rsid w:val="00641D85"/>
    <w:rsid w:val="00647974"/>
    <w:rsid w:val="006543E6"/>
    <w:rsid w:val="00656304"/>
    <w:rsid w:val="00656CDB"/>
    <w:rsid w:val="00657A78"/>
    <w:rsid w:val="00663D21"/>
    <w:rsid w:val="00665ACA"/>
    <w:rsid w:val="00666EE6"/>
    <w:rsid w:val="0067291A"/>
    <w:rsid w:val="006802C4"/>
    <w:rsid w:val="00681361"/>
    <w:rsid w:val="00697D2E"/>
    <w:rsid w:val="006A1A6A"/>
    <w:rsid w:val="006A5423"/>
    <w:rsid w:val="006A621D"/>
    <w:rsid w:val="006B2141"/>
    <w:rsid w:val="006B2E45"/>
    <w:rsid w:val="006B52BD"/>
    <w:rsid w:val="006B74A0"/>
    <w:rsid w:val="006C55B4"/>
    <w:rsid w:val="006C65EF"/>
    <w:rsid w:val="006D2692"/>
    <w:rsid w:val="006D2F4A"/>
    <w:rsid w:val="006E6979"/>
    <w:rsid w:val="006F1963"/>
    <w:rsid w:val="006F1E33"/>
    <w:rsid w:val="006F24C2"/>
    <w:rsid w:val="006F79DA"/>
    <w:rsid w:val="00721805"/>
    <w:rsid w:val="0072288B"/>
    <w:rsid w:val="007239F1"/>
    <w:rsid w:val="0072474E"/>
    <w:rsid w:val="00736590"/>
    <w:rsid w:val="00741E8D"/>
    <w:rsid w:val="00743620"/>
    <w:rsid w:val="007472B9"/>
    <w:rsid w:val="00761DBF"/>
    <w:rsid w:val="00766887"/>
    <w:rsid w:val="007700C8"/>
    <w:rsid w:val="00770EEF"/>
    <w:rsid w:val="00771A4E"/>
    <w:rsid w:val="00774AC7"/>
    <w:rsid w:val="00774C5D"/>
    <w:rsid w:val="00784045"/>
    <w:rsid w:val="00794FD6"/>
    <w:rsid w:val="007953CC"/>
    <w:rsid w:val="007973E8"/>
    <w:rsid w:val="007A06DC"/>
    <w:rsid w:val="007B1820"/>
    <w:rsid w:val="007B1F71"/>
    <w:rsid w:val="007B5744"/>
    <w:rsid w:val="007C1A8B"/>
    <w:rsid w:val="007C2473"/>
    <w:rsid w:val="007C58F4"/>
    <w:rsid w:val="007C5DF7"/>
    <w:rsid w:val="007C653E"/>
    <w:rsid w:val="007C67F1"/>
    <w:rsid w:val="007D400A"/>
    <w:rsid w:val="007D745E"/>
    <w:rsid w:val="007E2BFA"/>
    <w:rsid w:val="007F41BE"/>
    <w:rsid w:val="008053A4"/>
    <w:rsid w:val="00805662"/>
    <w:rsid w:val="00814827"/>
    <w:rsid w:val="00816D78"/>
    <w:rsid w:val="00824F2C"/>
    <w:rsid w:val="00825EF9"/>
    <w:rsid w:val="008310F4"/>
    <w:rsid w:val="00835C44"/>
    <w:rsid w:val="00835FA8"/>
    <w:rsid w:val="00836C87"/>
    <w:rsid w:val="00856E7E"/>
    <w:rsid w:val="0086210E"/>
    <w:rsid w:val="008673E3"/>
    <w:rsid w:val="0087585F"/>
    <w:rsid w:val="00875F2E"/>
    <w:rsid w:val="00876281"/>
    <w:rsid w:val="00882D64"/>
    <w:rsid w:val="008860A8"/>
    <w:rsid w:val="008866B0"/>
    <w:rsid w:val="00890C20"/>
    <w:rsid w:val="008B6023"/>
    <w:rsid w:val="008B6E57"/>
    <w:rsid w:val="008C4248"/>
    <w:rsid w:val="008C7156"/>
    <w:rsid w:val="008C7B52"/>
    <w:rsid w:val="00903B87"/>
    <w:rsid w:val="00916B97"/>
    <w:rsid w:val="00916FE7"/>
    <w:rsid w:val="009252DC"/>
    <w:rsid w:val="009400DA"/>
    <w:rsid w:val="0094586D"/>
    <w:rsid w:val="00946D62"/>
    <w:rsid w:val="00951E8A"/>
    <w:rsid w:val="00961557"/>
    <w:rsid w:val="00961871"/>
    <w:rsid w:val="00962FE8"/>
    <w:rsid w:val="00971B7A"/>
    <w:rsid w:val="0097533A"/>
    <w:rsid w:val="009943B6"/>
    <w:rsid w:val="009958C4"/>
    <w:rsid w:val="009A1F5C"/>
    <w:rsid w:val="009A3013"/>
    <w:rsid w:val="009A36BC"/>
    <w:rsid w:val="009B18D0"/>
    <w:rsid w:val="009B5C04"/>
    <w:rsid w:val="009B70A6"/>
    <w:rsid w:val="009C2BFB"/>
    <w:rsid w:val="009C58C4"/>
    <w:rsid w:val="009D1F55"/>
    <w:rsid w:val="009D31D6"/>
    <w:rsid w:val="009D5141"/>
    <w:rsid w:val="009E3BBE"/>
    <w:rsid w:val="009E6081"/>
    <w:rsid w:val="009F20D3"/>
    <w:rsid w:val="009F7122"/>
    <w:rsid w:val="009F7A8A"/>
    <w:rsid w:val="00A01EFA"/>
    <w:rsid w:val="00A04AF3"/>
    <w:rsid w:val="00A10BA9"/>
    <w:rsid w:val="00A151D4"/>
    <w:rsid w:val="00A20375"/>
    <w:rsid w:val="00A23E5C"/>
    <w:rsid w:val="00A42776"/>
    <w:rsid w:val="00A44328"/>
    <w:rsid w:val="00A47241"/>
    <w:rsid w:val="00A53E8D"/>
    <w:rsid w:val="00A626F9"/>
    <w:rsid w:val="00A62F7E"/>
    <w:rsid w:val="00A663AC"/>
    <w:rsid w:val="00A86E72"/>
    <w:rsid w:val="00A87051"/>
    <w:rsid w:val="00A91324"/>
    <w:rsid w:val="00AA030B"/>
    <w:rsid w:val="00AA304B"/>
    <w:rsid w:val="00AB0E47"/>
    <w:rsid w:val="00AB39DC"/>
    <w:rsid w:val="00AC0B5C"/>
    <w:rsid w:val="00AC3C5F"/>
    <w:rsid w:val="00AC7E1F"/>
    <w:rsid w:val="00AD051B"/>
    <w:rsid w:val="00AD6A56"/>
    <w:rsid w:val="00AD6DA5"/>
    <w:rsid w:val="00AE0CA0"/>
    <w:rsid w:val="00AE6798"/>
    <w:rsid w:val="00AF0492"/>
    <w:rsid w:val="00AF1BC8"/>
    <w:rsid w:val="00AF7053"/>
    <w:rsid w:val="00B14F17"/>
    <w:rsid w:val="00B1516C"/>
    <w:rsid w:val="00B16B54"/>
    <w:rsid w:val="00B179CC"/>
    <w:rsid w:val="00B21CBC"/>
    <w:rsid w:val="00B3096E"/>
    <w:rsid w:val="00B32422"/>
    <w:rsid w:val="00B351EF"/>
    <w:rsid w:val="00B36473"/>
    <w:rsid w:val="00B36C41"/>
    <w:rsid w:val="00B44AA0"/>
    <w:rsid w:val="00B4537C"/>
    <w:rsid w:val="00B56EBB"/>
    <w:rsid w:val="00B61112"/>
    <w:rsid w:val="00B63BAA"/>
    <w:rsid w:val="00B71F04"/>
    <w:rsid w:val="00B7260D"/>
    <w:rsid w:val="00B72D1A"/>
    <w:rsid w:val="00B76A58"/>
    <w:rsid w:val="00B81AB9"/>
    <w:rsid w:val="00B85E64"/>
    <w:rsid w:val="00B8687F"/>
    <w:rsid w:val="00BA59A8"/>
    <w:rsid w:val="00BC5ADB"/>
    <w:rsid w:val="00BC7D7D"/>
    <w:rsid w:val="00BD0DBF"/>
    <w:rsid w:val="00BD21CA"/>
    <w:rsid w:val="00BD3F60"/>
    <w:rsid w:val="00BD42DC"/>
    <w:rsid w:val="00BD543F"/>
    <w:rsid w:val="00BD7F8B"/>
    <w:rsid w:val="00BE257B"/>
    <w:rsid w:val="00BF0023"/>
    <w:rsid w:val="00BF5417"/>
    <w:rsid w:val="00BF59DB"/>
    <w:rsid w:val="00BF7FC8"/>
    <w:rsid w:val="00C01CFF"/>
    <w:rsid w:val="00C07759"/>
    <w:rsid w:val="00C077F1"/>
    <w:rsid w:val="00C13679"/>
    <w:rsid w:val="00C15459"/>
    <w:rsid w:val="00C15515"/>
    <w:rsid w:val="00C17023"/>
    <w:rsid w:val="00C21F88"/>
    <w:rsid w:val="00C22084"/>
    <w:rsid w:val="00C35A15"/>
    <w:rsid w:val="00C37647"/>
    <w:rsid w:val="00C40619"/>
    <w:rsid w:val="00C4174D"/>
    <w:rsid w:val="00C5077E"/>
    <w:rsid w:val="00C57053"/>
    <w:rsid w:val="00C577D6"/>
    <w:rsid w:val="00C6279B"/>
    <w:rsid w:val="00C645EF"/>
    <w:rsid w:val="00C64BB9"/>
    <w:rsid w:val="00C66D1C"/>
    <w:rsid w:val="00C708A5"/>
    <w:rsid w:val="00C74D59"/>
    <w:rsid w:val="00C80AE8"/>
    <w:rsid w:val="00C96FA2"/>
    <w:rsid w:val="00C97175"/>
    <w:rsid w:val="00CA7281"/>
    <w:rsid w:val="00CB7C04"/>
    <w:rsid w:val="00CB7DAE"/>
    <w:rsid w:val="00CC3460"/>
    <w:rsid w:val="00CD69F9"/>
    <w:rsid w:val="00CE61A5"/>
    <w:rsid w:val="00CF7923"/>
    <w:rsid w:val="00D0126E"/>
    <w:rsid w:val="00D03257"/>
    <w:rsid w:val="00D06439"/>
    <w:rsid w:val="00D0730F"/>
    <w:rsid w:val="00D113D1"/>
    <w:rsid w:val="00D11D1C"/>
    <w:rsid w:val="00D312F9"/>
    <w:rsid w:val="00D36921"/>
    <w:rsid w:val="00D47599"/>
    <w:rsid w:val="00D478DA"/>
    <w:rsid w:val="00D519B7"/>
    <w:rsid w:val="00D51ECA"/>
    <w:rsid w:val="00D53388"/>
    <w:rsid w:val="00D54910"/>
    <w:rsid w:val="00D5568F"/>
    <w:rsid w:val="00D55A78"/>
    <w:rsid w:val="00D656E7"/>
    <w:rsid w:val="00D72B75"/>
    <w:rsid w:val="00D74B2D"/>
    <w:rsid w:val="00D804F0"/>
    <w:rsid w:val="00D80857"/>
    <w:rsid w:val="00D8163A"/>
    <w:rsid w:val="00D849D1"/>
    <w:rsid w:val="00D92ACC"/>
    <w:rsid w:val="00D96396"/>
    <w:rsid w:val="00DA07AE"/>
    <w:rsid w:val="00DA0D86"/>
    <w:rsid w:val="00DA17BE"/>
    <w:rsid w:val="00DA3EFE"/>
    <w:rsid w:val="00DA6AEB"/>
    <w:rsid w:val="00DB1666"/>
    <w:rsid w:val="00DC2124"/>
    <w:rsid w:val="00DC369D"/>
    <w:rsid w:val="00DD6015"/>
    <w:rsid w:val="00DD6CBC"/>
    <w:rsid w:val="00DD784D"/>
    <w:rsid w:val="00DF67E0"/>
    <w:rsid w:val="00E01786"/>
    <w:rsid w:val="00E11A04"/>
    <w:rsid w:val="00E13A2A"/>
    <w:rsid w:val="00E17FF1"/>
    <w:rsid w:val="00E26B9C"/>
    <w:rsid w:val="00E302B0"/>
    <w:rsid w:val="00E31F3D"/>
    <w:rsid w:val="00E363F8"/>
    <w:rsid w:val="00E36842"/>
    <w:rsid w:val="00E54AB4"/>
    <w:rsid w:val="00E62849"/>
    <w:rsid w:val="00E67195"/>
    <w:rsid w:val="00E678EF"/>
    <w:rsid w:val="00E729D2"/>
    <w:rsid w:val="00E73FF1"/>
    <w:rsid w:val="00E74C5D"/>
    <w:rsid w:val="00E7753A"/>
    <w:rsid w:val="00E84F5D"/>
    <w:rsid w:val="00E9024A"/>
    <w:rsid w:val="00E92F5B"/>
    <w:rsid w:val="00E943C9"/>
    <w:rsid w:val="00E94A15"/>
    <w:rsid w:val="00EA30BA"/>
    <w:rsid w:val="00EA54B7"/>
    <w:rsid w:val="00EB5600"/>
    <w:rsid w:val="00EC27E5"/>
    <w:rsid w:val="00EC3BC5"/>
    <w:rsid w:val="00EC4756"/>
    <w:rsid w:val="00ED372B"/>
    <w:rsid w:val="00ED7093"/>
    <w:rsid w:val="00EE3F59"/>
    <w:rsid w:val="00EE46BF"/>
    <w:rsid w:val="00EE5404"/>
    <w:rsid w:val="00EF4A91"/>
    <w:rsid w:val="00EF722A"/>
    <w:rsid w:val="00F022A3"/>
    <w:rsid w:val="00F077F6"/>
    <w:rsid w:val="00F165B0"/>
    <w:rsid w:val="00F16ADC"/>
    <w:rsid w:val="00F17A52"/>
    <w:rsid w:val="00F25A84"/>
    <w:rsid w:val="00F36391"/>
    <w:rsid w:val="00F36AB8"/>
    <w:rsid w:val="00F37CB1"/>
    <w:rsid w:val="00F445FB"/>
    <w:rsid w:val="00F51B1F"/>
    <w:rsid w:val="00F57578"/>
    <w:rsid w:val="00F609F2"/>
    <w:rsid w:val="00F63EFE"/>
    <w:rsid w:val="00F714EA"/>
    <w:rsid w:val="00F72BD4"/>
    <w:rsid w:val="00F736AB"/>
    <w:rsid w:val="00F73E16"/>
    <w:rsid w:val="00F87508"/>
    <w:rsid w:val="00F93721"/>
    <w:rsid w:val="00FA0062"/>
    <w:rsid w:val="00FA4656"/>
    <w:rsid w:val="00FA7DC6"/>
    <w:rsid w:val="00FB1F95"/>
    <w:rsid w:val="00FB33DA"/>
    <w:rsid w:val="00FB4467"/>
    <w:rsid w:val="00FB5F88"/>
    <w:rsid w:val="00FD3E84"/>
    <w:rsid w:val="00FE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84C8F0"/>
  <w15:docId w15:val="{87C80835-761D-4752-91EC-5566A124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9CC"/>
    <w:pPr>
      <w:widowControl w:val="0"/>
      <w:adjustRightInd w:val="0"/>
      <w:spacing w:line="360" w:lineRule="atLeast"/>
      <w:jc w:val="both"/>
      <w:textAlignment w:val="baseline"/>
    </w:pPr>
    <w:rPr>
      <w:lang w:val="es-ES_tradnl" w:eastAsia="es-ES"/>
    </w:rPr>
  </w:style>
  <w:style w:type="paragraph" w:styleId="Ttulo1">
    <w:name w:val="heading 1"/>
    <w:basedOn w:val="Normal"/>
    <w:next w:val="Normal"/>
    <w:qFormat/>
    <w:rsid w:val="00FB4467"/>
    <w:pPr>
      <w:keepNext/>
      <w:jc w:val="center"/>
      <w:outlineLvl w:val="0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B179CC"/>
    <w:pPr>
      <w:ind w:left="1134" w:hanging="283"/>
    </w:pPr>
    <w:rPr>
      <w:sz w:val="24"/>
    </w:rPr>
  </w:style>
  <w:style w:type="paragraph" w:styleId="Encabezado">
    <w:name w:val="header"/>
    <w:basedOn w:val="Normal"/>
    <w:rsid w:val="00B179C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B179CC"/>
  </w:style>
  <w:style w:type="paragraph" w:styleId="Piedepgina">
    <w:name w:val="footer"/>
    <w:basedOn w:val="Normal"/>
    <w:rsid w:val="008310F4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link w:val="Textoindependiente2Car"/>
    <w:uiPriority w:val="99"/>
    <w:unhideWhenUsed/>
    <w:rsid w:val="004506E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4506EB"/>
    <w:rPr>
      <w:lang w:val="es-ES_tradnl"/>
    </w:rPr>
  </w:style>
  <w:style w:type="paragraph" w:styleId="Prrafodelista">
    <w:name w:val="List Paragraph"/>
    <w:aliases w:val="titulo 5"/>
    <w:basedOn w:val="Normal"/>
    <w:link w:val="PrrafodelistaCar"/>
    <w:uiPriority w:val="34"/>
    <w:qFormat/>
    <w:rsid w:val="00BF59DB"/>
    <w:pPr>
      <w:ind w:left="720"/>
      <w:contextualSpacing/>
    </w:pPr>
  </w:style>
  <w:style w:type="paragraph" w:styleId="Sinespaciado">
    <w:name w:val="No Spacing"/>
    <w:uiPriority w:val="1"/>
    <w:qFormat/>
    <w:rsid w:val="004A4852"/>
    <w:pPr>
      <w:widowControl w:val="0"/>
      <w:adjustRightInd w:val="0"/>
      <w:jc w:val="both"/>
      <w:textAlignment w:val="baseline"/>
    </w:pPr>
    <w:rPr>
      <w:lang w:val="es-ES_tradnl" w:eastAsia="es-ES"/>
    </w:rPr>
  </w:style>
  <w:style w:type="table" w:styleId="Tablaconcuadrcula">
    <w:name w:val="Table Grid"/>
    <w:basedOn w:val="Tablanormal"/>
    <w:uiPriority w:val="59"/>
    <w:rsid w:val="0004266D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C27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7B3"/>
    <w:rPr>
      <w:rFonts w:ascii="Tahoma" w:hAnsi="Tahoma" w:cs="Tahoma"/>
      <w:sz w:val="16"/>
      <w:szCs w:val="16"/>
      <w:lang w:val="es-ES_tradnl" w:eastAsia="es-ES"/>
    </w:rPr>
  </w:style>
  <w:style w:type="paragraph" w:styleId="Textonotapie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TextonotapieCar"/>
    <w:uiPriority w:val="99"/>
    <w:rsid w:val="00A23E5C"/>
    <w:pPr>
      <w:widowControl/>
      <w:adjustRightInd/>
      <w:spacing w:line="240" w:lineRule="auto"/>
      <w:textAlignment w:val="auto"/>
    </w:pPr>
    <w:rPr>
      <w:szCs w:val="24"/>
      <w:lang w:val="es-CL"/>
    </w:rPr>
  </w:style>
  <w:style w:type="character" w:customStyle="1" w:styleId="TextonotapieCar">
    <w:name w:val="Texto nota pie Car"/>
    <w:aliases w:val="single space Car,footnote text Car,fn Car,Texto nota pie IIRSA Car,foottextfra Car,Texto de rodapé Car,nota_rodapé Car,nota de rodapé Car,Texto de rodapé1 Car,Texto de rodapé2 Car,Texto de rodapé3 Car,Texto de rodapé4 Car,ft Car"/>
    <w:basedOn w:val="Fuentedeprrafopredeter"/>
    <w:link w:val="Textonotapie"/>
    <w:uiPriority w:val="99"/>
    <w:rsid w:val="00A23E5C"/>
    <w:rPr>
      <w:szCs w:val="24"/>
      <w:lang w:val="es-CL" w:eastAsia="es-ES"/>
    </w:rPr>
  </w:style>
  <w:style w:type="character" w:styleId="Refdenotaalpie">
    <w:name w:val="footnote reference"/>
    <w:aliases w:val="Ref. de nota al pie.,Footnote Referencefra,Referência de rodapé,ftref,FC,referencia nota al pie,titulo 2,Style 24,pie pddes"/>
    <w:basedOn w:val="Fuentedeprrafopredeter"/>
    <w:uiPriority w:val="99"/>
    <w:rsid w:val="00A23E5C"/>
    <w:rPr>
      <w:vertAlign w:val="superscript"/>
    </w:rPr>
  </w:style>
  <w:style w:type="character" w:customStyle="1" w:styleId="PrrafodelistaCar">
    <w:name w:val="Párrafo de lista Car"/>
    <w:aliases w:val="titulo 5 Car"/>
    <w:basedOn w:val="Fuentedeprrafopredeter"/>
    <w:link w:val="Prrafodelista"/>
    <w:uiPriority w:val="34"/>
    <w:rsid w:val="00A23E5C"/>
    <w:rPr>
      <w:lang w:val="es-ES_tradnl" w:eastAsia="es-ES"/>
    </w:rPr>
  </w:style>
  <w:style w:type="paragraph" w:customStyle="1" w:styleId="Default">
    <w:name w:val="Default"/>
    <w:rsid w:val="0014350D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gauto\Mis%20documentos\IYF\EMPLEOJOVEN.PY\Documentos%20formales\Contratos\Contratos%20consultorias\CG\CGV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1CA0C-3021-4FBB-9CA5-A1696DEA6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CGV</Template>
  <TotalTime>0</TotalTime>
  <Pages>2</Pages>
  <Words>514</Words>
  <Characters>2832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CONTRATO NDIVIDUAL DE TRABAJO</vt:lpstr>
      <vt:lpstr>CONTRATO NDIVIDUAL DE TRABAJO</vt:lpstr>
    </vt:vector>
  </TitlesOfParts>
  <Company>CIRD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NDIVIDUAL DE TRABAJO</dc:title>
  <dc:creator>cgauto</dc:creator>
  <cp:lastModifiedBy>Berta Rojas</cp:lastModifiedBy>
  <cp:revision>2</cp:revision>
  <cp:lastPrinted>2021-01-04T16:43:00Z</cp:lastPrinted>
  <dcterms:created xsi:type="dcterms:W3CDTF">2021-05-05T19:06:00Z</dcterms:created>
  <dcterms:modified xsi:type="dcterms:W3CDTF">2021-05-05T19:06:00Z</dcterms:modified>
</cp:coreProperties>
</file>